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B041" w14:textId="77777777" w:rsidR="00F17508" w:rsidRPr="00617774" w:rsidRDefault="00703FD2" w:rsidP="00617774">
      <w:pPr>
        <w:keepNext/>
        <w:widowControl/>
        <w:tabs>
          <w:tab w:val="left" w:pos="1276"/>
        </w:tabs>
        <w:snapToGrid w:val="0"/>
        <w:spacing w:beforeLines="100" w:before="312" w:afterLines="100" w:after="312"/>
        <w:jc w:val="center"/>
        <w:outlineLvl w:val="0"/>
        <w:rPr>
          <w:rFonts w:ascii="黑体" w:eastAsia="黑体" w:hAnsi="黑体" w:cs="Times New Roman"/>
          <w:b/>
          <w:bCs/>
          <w:kern w:val="0"/>
          <w:sz w:val="44"/>
          <w:szCs w:val="21"/>
        </w:rPr>
      </w:pPr>
      <w:r w:rsidRPr="00617774">
        <w:rPr>
          <w:rFonts w:ascii="黑体" w:eastAsia="黑体" w:hAnsi="黑体" w:cs="Times New Roman" w:hint="eastAsia"/>
          <w:b/>
          <w:bCs/>
          <w:kern w:val="0"/>
          <w:sz w:val="44"/>
          <w:szCs w:val="21"/>
        </w:rPr>
        <w:t>北京大学外国语学院</w:t>
      </w:r>
    </w:p>
    <w:p w14:paraId="2D57B562" w14:textId="06773228" w:rsidR="00703FD2" w:rsidRPr="00617774" w:rsidRDefault="005F39C5" w:rsidP="00617774">
      <w:pPr>
        <w:keepNext/>
        <w:widowControl/>
        <w:tabs>
          <w:tab w:val="left" w:pos="1276"/>
        </w:tabs>
        <w:snapToGrid w:val="0"/>
        <w:spacing w:beforeLines="50" w:before="156" w:afterLines="50" w:after="156" w:line="360" w:lineRule="auto"/>
        <w:jc w:val="center"/>
        <w:outlineLvl w:val="0"/>
        <w:rPr>
          <w:rFonts w:ascii="宋体" w:eastAsia="宋体" w:hAnsi="宋体" w:cs="Times New Roman"/>
          <w:b/>
          <w:sz w:val="36"/>
          <w:szCs w:val="32"/>
        </w:rPr>
      </w:pPr>
      <w:r w:rsidRPr="00617774">
        <w:rPr>
          <w:rFonts w:ascii="宋体" w:eastAsia="宋体" w:hAnsi="宋体" w:cs="Times New Roman" w:hint="eastAsia"/>
          <w:b/>
          <w:sz w:val="36"/>
          <w:szCs w:val="32"/>
        </w:rPr>
        <w:t>“</w:t>
      </w:r>
      <w:r w:rsidR="00703FD2" w:rsidRPr="00617774">
        <w:rPr>
          <w:rFonts w:ascii="宋体" w:eastAsia="宋体" w:hAnsi="宋体" w:cs="Times New Roman" w:hint="eastAsia"/>
          <w:b/>
          <w:sz w:val="36"/>
          <w:szCs w:val="32"/>
        </w:rPr>
        <w:t>外国文学翻译实践</w:t>
      </w:r>
      <w:r w:rsidRPr="00617774">
        <w:rPr>
          <w:rFonts w:ascii="宋体" w:eastAsia="宋体" w:hAnsi="宋体" w:cs="Times New Roman" w:hint="eastAsia"/>
          <w:b/>
          <w:sz w:val="36"/>
          <w:szCs w:val="32"/>
        </w:rPr>
        <w:t>”</w:t>
      </w:r>
      <w:r w:rsidR="00703FD2" w:rsidRPr="00617774">
        <w:rPr>
          <w:rFonts w:ascii="宋体" w:eastAsia="宋体" w:hAnsi="宋体" w:cs="Times New Roman" w:hint="eastAsia"/>
          <w:b/>
          <w:sz w:val="36"/>
          <w:szCs w:val="32"/>
        </w:rPr>
        <w:t>项目招生简章</w:t>
      </w:r>
    </w:p>
    <w:p w14:paraId="25CBE886" w14:textId="068403CA" w:rsidR="00617774" w:rsidRPr="00F17508" w:rsidRDefault="00617774" w:rsidP="00617774">
      <w:pPr>
        <w:spacing w:line="360" w:lineRule="auto"/>
        <w:rPr>
          <w:rFonts w:ascii="黑体" w:eastAsia="黑体" w:hAnsi="Times New Roman" w:cs="Times New Roman"/>
          <w:b/>
          <w:bCs/>
          <w:kern w:val="0"/>
          <w:sz w:val="44"/>
          <w:szCs w:val="21"/>
        </w:rPr>
      </w:pPr>
      <w:r w:rsidRPr="00617774">
        <w:rPr>
          <w:rFonts w:ascii="Times New Roman" w:eastAsia="宋体" w:hAnsi="Times New Roman" w:cs="Sanskrit 2003"/>
          <w:noProof/>
          <w:sz w:val="24"/>
          <w:szCs w:val="24"/>
        </w:rPr>
        <w:drawing>
          <wp:inline distT="0" distB="0" distL="0" distR="0" wp14:anchorId="6B786980" wp14:editId="69BFE09C">
            <wp:extent cx="5274310" cy="2735953"/>
            <wp:effectExtent l="0" t="0" r="2540" b="7620"/>
            <wp:docPr id="1" name="图片 1" descr="C:\Users\Admin\Documents\WeChat Files\wxid_q28cr87nuja312\FileStorage\Temp\cb6e8b5fc9002a3b6c3d9d995878c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cuments\WeChat Files\wxid_q28cr87nuja312\FileStorage\Temp\cb6e8b5fc9002a3b6c3d9d995878c8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2735953"/>
                    </a:xfrm>
                    <a:prstGeom prst="rect">
                      <a:avLst/>
                    </a:prstGeom>
                    <a:noFill/>
                    <a:ln>
                      <a:noFill/>
                    </a:ln>
                  </pic:spPr>
                </pic:pic>
              </a:graphicData>
            </a:graphic>
          </wp:inline>
        </w:drawing>
      </w:r>
    </w:p>
    <w:p w14:paraId="18D63B75" w14:textId="678327D2" w:rsidR="00703FD2" w:rsidRPr="005F39C5" w:rsidRDefault="00703FD2" w:rsidP="005F39C5">
      <w:pPr>
        <w:widowControl/>
        <w:numPr>
          <w:ilvl w:val="0"/>
          <w:numId w:val="1"/>
        </w:numPr>
        <w:spacing w:before="240" w:after="200" w:line="276" w:lineRule="auto"/>
        <w:ind w:left="0" w:firstLine="0"/>
        <w:jc w:val="left"/>
        <w:rPr>
          <w:rFonts w:ascii="微软雅黑" w:eastAsia="微软雅黑" w:hAnsi="微软雅黑" w:cs="Meiryo"/>
          <w:b/>
          <w:sz w:val="24"/>
          <w:szCs w:val="24"/>
        </w:rPr>
      </w:pPr>
      <w:r w:rsidRPr="005F39C5">
        <w:rPr>
          <w:rFonts w:ascii="微软雅黑" w:eastAsia="微软雅黑" w:hAnsi="微软雅黑" w:cs="Meiryo" w:hint="eastAsia"/>
          <w:b/>
          <w:sz w:val="24"/>
          <w:szCs w:val="24"/>
        </w:rPr>
        <w:t>项目简介</w:t>
      </w:r>
    </w:p>
    <w:p w14:paraId="0FD4C681" w14:textId="71078A46" w:rsidR="00F17508" w:rsidRDefault="00984860" w:rsidP="00F17508">
      <w:pPr>
        <w:spacing w:line="360" w:lineRule="auto"/>
        <w:ind w:firstLineChars="200" w:firstLine="480"/>
        <w:rPr>
          <w:rFonts w:ascii="Times New Roman" w:eastAsia="宋体" w:hAnsi="Times New Roman" w:cs="Sanskrit 2003"/>
          <w:sz w:val="24"/>
          <w:szCs w:val="24"/>
        </w:rPr>
      </w:pPr>
      <w:r>
        <w:rPr>
          <w:rFonts w:ascii="Times New Roman" w:eastAsia="宋体" w:hAnsi="Times New Roman" w:cs="Sanskrit 2003" w:hint="eastAsia"/>
          <w:sz w:val="24"/>
          <w:szCs w:val="24"/>
        </w:rPr>
        <w:t>外国文学翻译是跨越语言、文化与时空的桥梁，其意义远超单纯的文字转换，而是人类文明互鉴、思想共鸣与精神对话的核心媒介，也是国家参与全球治理、维护文化主权、增强国际竞争力的战略性工具。</w:t>
      </w:r>
      <w:r w:rsidR="00703FD2" w:rsidRPr="00F17508">
        <w:rPr>
          <w:rFonts w:ascii="Times New Roman" w:eastAsia="宋体" w:hAnsi="Times New Roman" w:cs="Sanskrit 2003" w:hint="eastAsia"/>
          <w:sz w:val="24"/>
          <w:szCs w:val="24"/>
        </w:rPr>
        <w:t>党的二十大报告中提出“增强中华文明传播力影响力，坚守中华文化立场，讲好中国故事、传播好中国声音，展现可信、可爱、可敬的中国形象，推动中华文化更好走向世界”。</w:t>
      </w:r>
      <w:r w:rsidR="00F17508" w:rsidRPr="00F17508">
        <w:rPr>
          <w:rFonts w:ascii="Times New Roman" w:eastAsia="宋体" w:hAnsi="Times New Roman" w:cs="Sanskrit 2003" w:hint="eastAsia"/>
          <w:sz w:val="24"/>
          <w:szCs w:val="24"/>
        </w:rPr>
        <w:t>为服务于国家需求和战略，进一步明确外国语学院外语人才整体培养目标，发挥学院外语学科在全国外语人才培养的引领地位，</w:t>
      </w:r>
      <w:r w:rsidR="005F39C5" w:rsidRPr="00F17508">
        <w:rPr>
          <w:rFonts w:ascii="Times New Roman" w:eastAsia="宋体" w:hAnsi="Times New Roman" w:cs="Sanskrit 2003" w:hint="eastAsia"/>
          <w:sz w:val="24"/>
          <w:szCs w:val="24"/>
        </w:rPr>
        <w:t>培养高水平文学翻译人才，推动中外文学交流，</w:t>
      </w:r>
      <w:r w:rsidR="00F17508" w:rsidRPr="00F17508">
        <w:rPr>
          <w:rFonts w:ascii="Times New Roman" w:eastAsia="宋体" w:hAnsi="Times New Roman" w:cs="Sanskrit 2003" w:hint="eastAsia"/>
          <w:sz w:val="24"/>
          <w:szCs w:val="24"/>
        </w:rPr>
        <w:t>特设立此项目</w:t>
      </w:r>
      <w:r w:rsidR="00F17508">
        <w:rPr>
          <w:rFonts w:ascii="Times New Roman" w:eastAsia="宋体" w:hAnsi="Times New Roman" w:cs="Sanskrit 2003" w:hint="eastAsia"/>
          <w:sz w:val="24"/>
          <w:szCs w:val="24"/>
        </w:rPr>
        <w:t>。</w:t>
      </w:r>
    </w:p>
    <w:p w14:paraId="50094F54" w14:textId="644332CC" w:rsidR="00703FD2" w:rsidRPr="00F17508" w:rsidRDefault="00E74E41" w:rsidP="00F17508">
      <w:pPr>
        <w:spacing w:line="360" w:lineRule="auto"/>
        <w:ind w:firstLineChars="200" w:firstLine="480"/>
        <w:rPr>
          <w:rFonts w:ascii="Times New Roman" w:eastAsia="宋体" w:hAnsi="Times New Roman" w:cs="Sanskrit 2003"/>
          <w:sz w:val="24"/>
          <w:szCs w:val="24"/>
        </w:rPr>
      </w:pPr>
      <w:r w:rsidRPr="00E74E41">
        <w:rPr>
          <w:rFonts w:ascii="Times New Roman" w:eastAsia="宋体" w:hAnsi="Times New Roman" w:cs="Sanskrit 2003" w:hint="eastAsia"/>
          <w:sz w:val="24"/>
          <w:szCs w:val="24"/>
        </w:rPr>
        <w:t>当代翻译人才的培养目标已超越传统语言训练，需立足国家战略、全球治理与技术进步的三重坐标</w:t>
      </w:r>
      <w:r>
        <w:rPr>
          <w:rFonts w:ascii="Times New Roman" w:eastAsia="宋体" w:hAnsi="Times New Roman" w:cs="Sanskrit 2003" w:hint="eastAsia"/>
          <w:sz w:val="24"/>
          <w:szCs w:val="24"/>
        </w:rPr>
        <w:t>。</w:t>
      </w:r>
      <w:r w:rsidR="00F17508">
        <w:rPr>
          <w:rFonts w:ascii="Times New Roman" w:eastAsia="宋体" w:hAnsi="Times New Roman" w:cs="Sanskrit 2003" w:hint="eastAsia"/>
          <w:sz w:val="24"/>
          <w:szCs w:val="24"/>
        </w:rPr>
        <w:t>本项目</w:t>
      </w:r>
      <w:r w:rsidR="00703FD2" w:rsidRPr="00F17508">
        <w:rPr>
          <w:rFonts w:ascii="Times New Roman" w:eastAsia="宋体" w:hAnsi="Times New Roman" w:cs="Sanskrit 2003" w:hint="eastAsia"/>
          <w:sz w:val="24"/>
          <w:szCs w:val="24"/>
        </w:rPr>
        <w:t>整合学院内外部优势教学资源，聘请在翻译领域具有多年工作经验的教师</w:t>
      </w:r>
      <w:r w:rsidR="00703FD2" w:rsidRPr="00F17508">
        <w:rPr>
          <w:rFonts w:ascii="Times New Roman" w:eastAsia="宋体" w:hAnsi="Times New Roman" w:cs="Sanskrit 2003" w:hint="eastAsia"/>
          <w:sz w:val="24"/>
          <w:szCs w:val="24"/>
        </w:rPr>
        <w:t>/</w:t>
      </w:r>
      <w:r w:rsidR="00703FD2" w:rsidRPr="00F17508">
        <w:rPr>
          <w:rFonts w:ascii="Times New Roman" w:eastAsia="宋体" w:hAnsi="Times New Roman" w:cs="Sanskrit 2003" w:hint="eastAsia"/>
          <w:sz w:val="24"/>
          <w:szCs w:val="24"/>
        </w:rPr>
        <w:t>专家担任课程讲师，同时由学院精通多种语言的优秀教师担任导师团队，为学生提供专业化</w:t>
      </w:r>
      <w:r w:rsidR="00F17508">
        <w:rPr>
          <w:rFonts w:ascii="Times New Roman" w:eastAsia="宋体" w:hAnsi="Times New Roman" w:cs="Sanskrit 2003" w:hint="eastAsia"/>
          <w:sz w:val="24"/>
          <w:szCs w:val="24"/>
        </w:rPr>
        <w:t>、个性化</w:t>
      </w:r>
      <w:r w:rsidR="00703FD2" w:rsidRPr="00F17508">
        <w:rPr>
          <w:rFonts w:ascii="Times New Roman" w:eastAsia="宋体" w:hAnsi="Times New Roman" w:cs="Sanskrit 2003" w:hint="eastAsia"/>
          <w:sz w:val="24"/>
          <w:szCs w:val="24"/>
        </w:rPr>
        <w:t>的指导</w:t>
      </w:r>
      <w:r w:rsidR="005F39C5" w:rsidRPr="00F17508">
        <w:rPr>
          <w:rFonts w:ascii="Times New Roman" w:eastAsia="宋体" w:hAnsi="Times New Roman" w:cs="Sanskrit 2003" w:hint="eastAsia"/>
          <w:sz w:val="24"/>
          <w:szCs w:val="24"/>
        </w:rPr>
        <w:t>，</w:t>
      </w:r>
      <w:r w:rsidR="00703FD2" w:rsidRPr="00F17508">
        <w:rPr>
          <w:rFonts w:ascii="Times New Roman" w:eastAsia="宋体" w:hAnsi="Times New Roman" w:cs="Sanskrit 2003" w:hint="eastAsia"/>
          <w:sz w:val="24"/>
          <w:szCs w:val="24"/>
        </w:rPr>
        <w:t>切实提升学生的翻译实战水平</w:t>
      </w:r>
      <w:r w:rsidR="007E6A33" w:rsidRPr="00F17508">
        <w:rPr>
          <w:rFonts w:ascii="Times New Roman" w:eastAsia="宋体" w:hAnsi="Times New Roman" w:cs="Sanskrit 2003" w:hint="eastAsia"/>
          <w:sz w:val="24"/>
          <w:szCs w:val="24"/>
        </w:rPr>
        <w:t>，培养具备感知全球、理解世界、融通中外、适应国家需要的翻译人才</w:t>
      </w:r>
      <w:r w:rsidR="00984860">
        <w:rPr>
          <w:rFonts w:ascii="Times New Roman" w:eastAsia="宋体" w:hAnsi="Times New Roman" w:cs="Sanskrit 2003" w:hint="eastAsia"/>
          <w:sz w:val="24"/>
          <w:szCs w:val="24"/>
        </w:rPr>
        <w:t>，引导学生从“语言的工匠”升华为“文明的摆渡人”。</w:t>
      </w:r>
    </w:p>
    <w:p w14:paraId="0B1586B5" w14:textId="3E1768C7" w:rsidR="007E6A33" w:rsidRPr="00F17508" w:rsidRDefault="007E6A33" w:rsidP="00F17508">
      <w:pPr>
        <w:spacing w:line="360" w:lineRule="auto"/>
        <w:ind w:firstLineChars="200" w:firstLine="482"/>
        <w:rPr>
          <w:rFonts w:ascii="Times New Roman" w:eastAsia="宋体" w:hAnsi="Times New Roman" w:cs="Sanskrit 2003"/>
          <w:sz w:val="24"/>
          <w:szCs w:val="24"/>
        </w:rPr>
      </w:pPr>
      <w:r w:rsidRPr="00F17508">
        <w:rPr>
          <w:rFonts w:ascii="Times New Roman" w:eastAsia="宋体" w:hAnsi="Times New Roman" w:cs="Sanskrit 2003" w:hint="eastAsia"/>
          <w:b/>
          <w:sz w:val="24"/>
          <w:szCs w:val="24"/>
        </w:rPr>
        <w:lastRenderedPageBreak/>
        <w:t>项目实行导师制</w:t>
      </w:r>
      <w:r w:rsidRPr="00F17508">
        <w:rPr>
          <w:rFonts w:ascii="Times New Roman" w:eastAsia="宋体" w:hAnsi="Times New Roman" w:cs="Sanskrit 2003" w:hint="eastAsia"/>
          <w:sz w:val="24"/>
          <w:szCs w:val="24"/>
        </w:rPr>
        <w:t>，每位参加项目的同学</w:t>
      </w:r>
      <w:r w:rsidR="00B11D9F">
        <w:rPr>
          <w:rFonts w:ascii="Times New Roman" w:eastAsia="宋体" w:hAnsi="Times New Roman" w:cs="Sanskrit 2003" w:hint="eastAsia"/>
          <w:sz w:val="24"/>
          <w:szCs w:val="24"/>
        </w:rPr>
        <w:t>需</w:t>
      </w:r>
      <w:r w:rsidR="00B11D9F" w:rsidRPr="00B11D9F">
        <w:rPr>
          <w:rFonts w:ascii="Times New Roman" w:eastAsia="宋体" w:hAnsi="Times New Roman" w:cs="Sanskrit 2003" w:hint="eastAsia"/>
          <w:sz w:val="24"/>
          <w:szCs w:val="24"/>
        </w:rPr>
        <w:t>绑定本专业导师一人。</w:t>
      </w:r>
      <w:r w:rsidR="00B11D9F">
        <w:rPr>
          <w:rFonts w:ascii="Times New Roman" w:eastAsia="宋体" w:hAnsi="Times New Roman" w:cs="Sanskrit 2003" w:hint="eastAsia"/>
          <w:sz w:val="24"/>
          <w:szCs w:val="24"/>
        </w:rPr>
        <w:t>同学</w:t>
      </w:r>
      <w:r w:rsidRPr="00F17508">
        <w:rPr>
          <w:rFonts w:ascii="Times New Roman" w:eastAsia="宋体" w:hAnsi="Times New Roman" w:cs="Sanskrit 2003" w:hint="eastAsia"/>
          <w:sz w:val="24"/>
          <w:szCs w:val="24"/>
        </w:rPr>
        <w:t>将在各专业导师及跨语种导师团队指导下，聚焦文学翻译理论与实践，通过系统课程、实战训练及作品出版，切实掌握文学翻译核心技能，提升翻译实战水平，最终参与或承担外国文学作品翻译并出版。</w:t>
      </w:r>
    </w:p>
    <w:p w14:paraId="10352A07" w14:textId="77777777" w:rsidR="00703FD2" w:rsidRPr="005F39C5" w:rsidRDefault="00703FD2" w:rsidP="005F39C5">
      <w:pPr>
        <w:widowControl/>
        <w:numPr>
          <w:ilvl w:val="0"/>
          <w:numId w:val="1"/>
        </w:numPr>
        <w:spacing w:before="240" w:after="200" w:line="276" w:lineRule="auto"/>
        <w:ind w:left="0" w:firstLine="0"/>
        <w:jc w:val="left"/>
        <w:rPr>
          <w:rFonts w:ascii="微软雅黑" w:eastAsia="微软雅黑" w:hAnsi="微软雅黑" w:cs="Meiryo"/>
          <w:b/>
          <w:sz w:val="24"/>
          <w:szCs w:val="24"/>
        </w:rPr>
      </w:pPr>
      <w:r w:rsidRPr="005F39C5">
        <w:rPr>
          <w:rFonts w:ascii="微软雅黑" w:eastAsia="微软雅黑" w:hAnsi="微软雅黑" w:cs="Meiryo" w:hint="eastAsia"/>
          <w:b/>
          <w:sz w:val="24"/>
          <w:szCs w:val="24"/>
        </w:rPr>
        <w:t>培养目标</w:t>
      </w:r>
    </w:p>
    <w:p w14:paraId="629A0038" w14:textId="5C68D705" w:rsidR="00703FD2" w:rsidRPr="00F17508" w:rsidRDefault="00984860" w:rsidP="00E74E41">
      <w:pPr>
        <w:spacing w:line="360" w:lineRule="auto"/>
        <w:ind w:firstLineChars="200" w:firstLine="480"/>
        <w:rPr>
          <w:rFonts w:ascii="Times New Roman" w:eastAsia="宋体" w:hAnsi="Times New Roman" w:cs="Sanskrit 2003"/>
          <w:sz w:val="24"/>
          <w:szCs w:val="24"/>
        </w:rPr>
      </w:pPr>
      <w:r>
        <w:rPr>
          <w:rFonts w:ascii="Times New Roman" w:eastAsia="宋体" w:hAnsi="Times New Roman" w:cs="Sanskrit 2003" w:hint="eastAsia"/>
          <w:sz w:val="24"/>
          <w:szCs w:val="24"/>
        </w:rPr>
        <w:t>项目结束时，学生应</w:t>
      </w:r>
      <w:r w:rsidR="00E74E41">
        <w:rPr>
          <w:rFonts w:ascii="Times New Roman" w:eastAsia="宋体" w:hAnsi="Times New Roman" w:cs="Sanskrit 2003" w:hint="eastAsia"/>
          <w:sz w:val="24"/>
          <w:szCs w:val="24"/>
        </w:rPr>
        <w:t>在语言精度、文化厚度、思想深度、技术广度、职业高度等五大维度有显著提升。切实</w:t>
      </w:r>
      <w:r w:rsidR="007E6A33" w:rsidRPr="00F17508">
        <w:rPr>
          <w:rFonts w:ascii="Times New Roman" w:eastAsia="宋体" w:hAnsi="Times New Roman" w:cs="Sanskrit 2003" w:hint="eastAsia"/>
          <w:sz w:val="24"/>
          <w:szCs w:val="24"/>
        </w:rPr>
        <w:t>掌握文学翻译核心技巧（语言风格转换、文化意象处理等）</w:t>
      </w:r>
      <w:r>
        <w:rPr>
          <w:rFonts w:ascii="Times New Roman" w:eastAsia="宋体" w:hAnsi="Times New Roman" w:cs="Sanskrit 2003" w:hint="eastAsia"/>
          <w:sz w:val="24"/>
          <w:szCs w:val="24"/>
        </w:rPr>
        <w:t>，</w:t>
      </w:r>
      <w:r w:rsidR="007E6A33" w:rsidRPr="00F17508">
        <w:rPr>
          <w:rFonts w:ascii="Times New Roman" w:eastAsia="宋体" w:hAnsi="Times New Roman" w:cs="Sanskrit 2003" w:hint="eastAsia"/>
          <w:sz w:val="24"/>
          <w:szCs w:val="24"/>
        </w:rPr>
        <w:t>熟悉翻译出版全流程，具备独立完成译作的能力</w:t>
      </w:r>
      <w:r w:rsidR="00E74E41">
        <w:rPr>
          <w:rFonts w:ascii="Times New Roman" w:eastAsia="宋体" w:hAnsi="Times New Roman" w:cs="Sanskrit 2003" w:hint="eastAsia"/>
          <w:sz w:val="24"/>
          <w:szCs w:val="24"/>
        </w:rPr>
        <w:t>；同时掌握</w:t>
      </w:r>
      <w:r w:rsidR="00E74E41" w:rsidRPr="00F17508">
        <w:rPr>
          <w:rFonts w:ascii="Times New Roman" w:eastAsia="宋体" w:hAnsi="Times New Roman" w:cs="Sanskrit 2003" w:hint="eastAsia"/>
          <w:sz w:val="24"/>
          <w:szCs w:val="24"/>
        </w:rPr>
        <w:t>跨文化视野</w:t>
      </w:r>
      <w:r w:rsidR="00E74E41">
        <w:rPr>
          <w:rFonts w:ascii="Times New Roman" w:eastAsia="宋体" w:hAnsi="Times New Roman" w:cs="Sanskrit 2003" w:hint="eastAsia"/>
          <w:sz w:val="24"/>
          <w:szCs w:val="24"/>
        </w:rPr>
        <w:t>，</w:t>
      </w:r>
      <w:r w:rsidR="00E74E41" w:rsidRPr="00F17508">
        <w:rPr>
          <w:rFonts w:ascii="Times New Roman" w:eastAsia="宋体" w:hAnsi="Times New Roman" w:cs="Sanskrit 2003" w:hint="eastAsia"/>
          <w:sz w:val="24"/>
          <w:szCs w:val="24"/>
        </w:rPr>
        <w:t>理解文学翻译的社会价值与艺术使命</w:t>
      </w:r>
      <w:r w:rsidR="00E74E41">
        <w:rPr>
          <w:rFonts w:ascii="Times New Roman" w:eastAsia="宋体" w:hAnsi="Times New Roman" w:cs="Sanskrit 2003" w:hint="eastAsia"/>
          <w:sz w:val="24"/>
          <w:szCs w:val="24"/>
        </w:rPr>
        <w:t>，</w:t>
      </w:r>
      <w:r w:rsidR="00E74E41" w:rsidRPr="00E74E41">
        <w:rPr>
          <w:rFonts w:ascii="Times New Roman" w:eastAsia="宋体" w:hAnsi="Times New Roman" w:cs="Sanskrit 2003"/>
          <w:sz w:val="24"/>
          <w:szCs w:val="24"/>
        </w:rPr>
        <w:t>构建</w:t>
      </w:r>
      <w:r w:rsidR="00E74E41">
        <w:rPr>
          <w:rFonts w:ascii="Times New Roman" w:eastAsia="宋体" w:hAnsi="Times New Roman" w:cs="Sanskrit 2003" w:hint="eastAsia"/>
          <w:sz w:val="24"/>
          <w:szCs w:val="24"/>
        </w:rPr>
        <w:t>“</w:t>
      </w:r>
      <w:r w:rsidR="00E74E41" w:rsidRPr="00E74E41">
        <w:rPr>
          <w:rFonts w:ascii="Times New Roman" w:eastAsia="宋体" w:hAnsi="Times New Roman" w:cs="Sanskrit 2003"/>
          <w:sz w:val="24"/>
          <w:szCs w:val="24"/>
        </w:rPr>
        <w:t>跨文化、跨领域、跨技术</w:t>
      </w:r>
      <w:r w:rsidR="00E74E41">
        <w:rPr>
          <w:rFonts w:ascii="Times New Roman" w:eastAsia="宋体" w:hAnsi="Times New Roman" w:cs="Sanskrit 2003" w:hint="eastAsia"/>
          <w:sz w:val="24"/>
          <w:szCs w:val="24"/>
        </w:rPr>
        <w:t>”</w:t>
      </w:r>
      <w:r w:rsidR="00E74E41" w:rsidRPr="00E74E41">
        <w:rPr>
          <w:rFonts w:ascii="Times New Roman" w:eastAsia="宋体" w:hAnsi="Times New Roman" w:cs="Sanskrit 2003"/>
          <w:sz w:val="24"/>
          <w:szCs w:val="24"/>
        </w:rPr>
        <w:t>的复合能力</w:t>
      </w:r>
      <w:r>
        <w:rPr>
          <w:rFonts w:ascii="Times New Roman" w:eastAsia="宋体" w:hAnsi="Times New Roman" w:cs="Sanskrit 2003" w:hint="eastAsia"/>
          <w:sz w:val="24"/>
          <w:szCs w:val="24"/>
        </w:rPr>
        <w:t>，真正</w:t>
      </w:r>
      <w:r w:rsidRPr="00984860">
        <w:rPr>
          <w:rFonts w:ascii="Times New Roman" w:eastAsia="宋体" w:hAnsi="Times New Roman" w:cs="Sanskrit 2003" w:hint="eastAsia"/>
          <w:sz w:val="24"/>
          <w:szCs w:val="24"/>
        </w:rPr>
        <w:t>成为</w:t>
      </w:r>
      <w:r w:rsidR="00E74E41">
        <w:rPr>
          <w:rFonts w:ascii="Times New Roman" w:eastAsia="宋体" w:hAnsi="Times New Roman" w:cs="Sanskrit 2003" w:hint="eastAsia"/>
          <w:sz w:val="24"/>
          <w:szCs w:val="24"/>
        </w:rPr>
        <w:t>能够胜任国家战略需求、推动文明互鉴、引领行业发展的翻译人才</w:t>
      </w:r>
      <w:r w:rsidRPr="00984860">
        <w:rPr>
          <w:rFonts w:ascii="Times New Roman" w:eastAsia="宋体" w:hAnsi="Times New Roman" w:cs="Sanskrit 2003" w:hint="eastAsia"/>
          <w:sz w:val="24"/>
          <w:szCs w:val="24"/>
        </w:rPr>
        <w:t>。</w:t>
      </w:r>
    </w:p>
    <w:p w14:paraId="2BBAA8D5" w14:textId="77777777" w:rsidR="00703FD2" w:rsidRPr="005F39C5" w:rsidRDefault="00703FD2" w:rsidP="005F39C5">
      <w:pPr>
        <w:widowControl/>
        <w:numPr>
          <w:ilvl w:val="0"/>
          <w:numId w:val="1"/>
        </w:numPr>
        <w:spacing w:before="240" w:after="200" w:line="276" w:lineRule="auto"/>
        <w:ind w:left="0" w:firstLine="0"/>
        <w:jc w:val="left"/>
        <w:rPr>
          <w:rFonts w:ascii="微软雅黑" w:eastAsia="微软雅黑" w:hAnsi="微软雅黑" w:cs="Meiryo"/>
          <w:b/>
          <w:sz w:val="24"/>
          <w:szCs w:val="24"/>
        </w:rPr>
      </w:pPr>
      <w:r w:rsidRPr="005F39C5">
        <w:rPr>
          <w:rFonts w:ascii="微软雅黑" w:eastAsia="微软雅黑" w:hAnsi="微软雅黑" w:cs="Meiryo" w:hint="eastAsia"/>
          <w:b/>
          <w:sz w:val="24"/>
          <w:szCs w:val="24"/>
        </w:rPr>
        <w:t>招生对象：</w:t>
      </w:r>
    </w:p>
    <w:p w14:paraId="7A828766" w14:textId="77777777" w:rsidR="00984860" w:rsidRDefault="005F39C5" w:rsidP="00F17508">
      <w:pPr>
        <w:spacing w:line="360" w:lineRule="auto"/>
        <w:ind w:firstLineChars="200" w:firstLine="480"/>
        <w:rPr>
          <w:rFonts w:ascii="Times New Roman" w:eastAsia="宋体" w:hAnsi="Times New Roman" w:cs="Sanskrit 2003"/>
          <w:sz w:val="24"/>
          <w:szCs w:val="24"/>
        </w:rPr>
      </w:pPr>
      <w:r w:rsidRPr="00F17508">
        <w:rPr>
          <w:rFonts w:ascii="Times New Roman" w:eastAsia="宋体" w:hAnsi="Times New Roman" w:cs="Sanskrit 2003" w:hint="eastAsia"/>
          <w:sz w:val="24"/>
          <w:szCs w:val="24"/>
        </w:rPr>
        <w:t>外国语学院</w:t>
      </w:r>
      <w:r w:rsidRPr="00F17508">
        <w:rPr>
          <w:rFonts w:ascii="Times New Roman" w:eastAsia="宋体" w:hAnsi="Times New Roman" w:cs="Sanskrit 2003" w:hint="eastAsia"/>
          <w:sz w:val="24"/>
          <w:szCs w:val="24"/>
        </w:rPr>
        <w:t>2022</w:t>
      </w:r>
      <w:r w:rsidRPr="00F17508">
        <w:rPr>
          <w:rFonts w:ascii="Times New Roman" w:eastAsia="宋体" w:hAnsi="Times New Roman" w:cs="Sanskrit 2003"/>
          <w:sz w:val="24"/>
          <w:szCs w:val="24"/>
        </w:rPr>
        <w:t>级</w:t>
      </w:r>
      <w:r w:rsidRPr="00F17508">
        <w:rPr>
          <w:rFonts w:ascii="Times New Roman" w:eastAsia="宋体" w:hAnsi="Times New Roman" w:cs="Sanskrit 2003" w:hint="eastAsia"/>
          <w:sz w:val="24"/>
          <w:szCs w:val="24"/>
        </w:rPr>
        <w:t>本科生和部分已作充分准备的</w:t>
      </w:r>
      <w:r w:rsidRPr="00F17508">
        <w:rPr>
          <w:rFonts w:ascii="Times New Roman" w:eastAsia="宋体" w:hAnsi="Times New Roman" w:cs="Sanskrit 2003" w:hint="eastAsia"/>
          <w:sz w:val="24"/>
          <w:szCs w:val="24"/>
        </w:rPr>
        <w:t>2</w:t>
      </w:r>
      <w:r w:rsidRPr="00F17508">
        <w:rPr>
          <w:rFonts w:ascii="Times New Roman" w:eastAsia="宋体" w:hAnsi="Times New Roman" w:cs="Sanskrit 2003"/>
          <w:sz w:val="24"/>
          <w:szCs w:val="24"/>
        </w:rPr>
        <w:t>023</w:t>
      </w:r>
      <w:r w:rsidRPr="00F17508">
        <w:rPr>
          <w:rFonts w:ascii="Times New Roman" w:eastAsia="宋体" w:hAnsi="Times New Roman" w:cs="Sanskrit 2003" w:hint="eastAsia"/>
          <w:sz w:val="24"/>
          <w:szCs w:val="24"/>
        </w:rPr>
        <w:t>级本科生。</w:t>
      </w:r>
      <w:r w:rsidRPr="00F17508">
        <w:rPr>
          <w:rFonts w:ascii="Times New Roman" w:eastAsia="宋体" w:hAnsi="Times New Roman" w:cs="Sanskrit 2003"/>
          <w:sz w:val="24"/>
          <w:szCs w:val="24"/>
        </w:rPr>
        <w:t>热爱</w:t>
      </w:r>
      <w:r w:rsidRPr="00F17508">
        <w:rPr>
          <w:rFonts w:ascii="Times New Roman" w:eastAsia="宋体" w:hAnsi="Times New Roman" w:cs="Sanskrit 2003" w:hint="eastAsia"/>
          <w:sz w:val="24"/>
          <w:szCs w:val="24"/>
        </w:rPr>
        <w:t>文学翻译</w:t>
      </w:r>
      <w:r w:rsidRPr="00F17508">
        <w:rPr>
          <w:rFonts w:ascii="Times New Roman" w:eastAsia="宋体" w:hAnsi="Times New Roman" w:cs="Sanskrit 2003"/>
          <w:sz w:val="24"/>
          <w:szCs w:val="24"/>
        </w:rPr>
        <w:t>、专业成绩优异、在本专业排名前</w:t>
      </w:r>
      <w:r w:rsidRPr="00F17508">
        <w:rPr>
          <w:rFonts w:ascii="Times New Roman" w:eastAsia="宋体" w:hAnsi="Times New Roman" w:cs="Sanskrit 2003"/>
          <w:sz w:val="24"/>
          <w:szCs w:val="24"/>
        </w:rPr>
        <w:t>50%</w:t>
      </w:r>
      <w:r w:rsidRPr="00F17508">
        <w:rPr>
          <w:rFonts w:ascii="Times New Roman" w:eastAsia="宋体" w:hAnsi="Times New Roman" w:cs="Sanskrit 2003"/>
          <w:sz w:val="24"/>
          <w:szCs w:val="24"/>
        </w:rPr>
        <w:t>（含）以内且没有参加任何双学位学习的学生可自愿报名。</w:t>
      </w:r>
    </w:p>
    <w:p w14:paraId="32EBC6ED" w14:textId="718AF269" w:rsidR="00703FD2" w:rsidRPr="00F17508" w:rsidRDefault="005F39C5" w:rsidP="00F17508">
      <w:pPr>
        <w:spacing w:line="360" w:lineRule="auto"/>
        <w:ind w:firstLineChars="200" w:firstLine="480"/>
        <w:rPr>
          <w:rFonts w:ascii="Times New Roman" w:eastAsia="宋体" w:hAnsi="Times New Roman" w:cs="Sanskrit 2003"/>
          <w:sz w:val="24"/>
          <w:szCs w:val="24"/>
        </w:rPr>
      </w:pPr>
      <w:r w:rsidRPr="00F17508">
        <w:rPr>
          <w:rFonts w:ascii="Times New Roman" w:eastAsia="宋体" w:hAnsi="Times New Roman" w:cs="Sanskrit 2003"/>
          <w:sz w:val="24"/>
          <w:szCs w:val="24"/>
        </w:rPr>
        <w:t>每专业拟录取</w:t>
      </w:r>
      <w:r w:rsidRPr="00F17508">
        <w:rPr>
          <w:rFonts w:ascii="Times New Roman" w:eastAsia="宋体" w:hAnsi="Times New Roman" w:cs="Sanskrit 2003"/>
          <w:sz w:val="24"/>
          <w:szCs w:val="24"/>
        </w:rPr>
        <w:t>1-2</w:t>
      </w:r>
      <w:r w:rsidRPr="00F17508">
        <w:rPr>
          <w:rFonts w:ascii="Times New Roman" w:eastAsia="宋体" w:hAnsi="Times New Roman" w:cs="Sanskrit 2003"/>
          <w:sz w:val="24"/>
          <w:szCs w:val="24"/>
        </w:rPr>
        <w:t>名共</w:t>
      </w:r>
      <w:r w:rsidRPr="00F17508">
        <w:rPr>
          <w:rFonts w:ascii="Times New Roman" w:eastAsia="宋体" w:hAnsi="Times New Roman" w:cs="Sanskrit 2003" w:hint="eastAsia"/>
          <w:sz w:val="24"/>
          <w:szCs w:val="24"/>
        </w:rPr>
        <w:t>10</w:t>
      </w:r>
      <w:r w:rsidRPr="00F17508">
        <w:rPr>
          <w:rFonts w:ascii="Times New Roman" w:eastAsia="宋体" w:hAnsi="Times New Roman" w:cs="Sanskrit 2003"/>
          <w:sz w:val="24"/>
          <w:szCs w:val="24"/>
        </w:rPr>
        <w:t>名学生，经外国语学院项目组专家委员会审核后择优录取并在外国语学院官网上公布录取名单。</w:t>
      </w:r>
    </w:p>
    <w:p w14:paraId="1A3B39E2" w14:textId="0C61987F" w:rsidR="00703FD2" w:rsidRPr="005F39C5" w:rsidRDefault="00703FD2" w:rsidP="005F39C5">
      <w:pPr>
        <w:widowControl/>
        <w:numPr>
          <w:ilvl w:val="0"/>
          <w:numId w:val="1"/>
        </w:numPr>
        <w:spacing w:before="240" w:after="200" w:line="276" w:lineRule="auto"/>
        <w:ind w:left="0" w:firstLine="0"/>
        <w:jc w:val="left"/>
        <w:rPr>
          <w:rFonts w:ascii="微软雅黑" w:eastAsia="微软雅黑" w:hAnsi="微软雅黑" w:cs="Meiryo"/>
          <w:b/>
          <w:sz w:val="24"/>
          <w:szCs w:val="24"/>
        </w:rPr>
      </w:pPr>
      <w:r w:rsidRPr="005F39C5">
        <w:rPr>
          <w:rFonts w:ascii="微软雅黑" w:eastAsia="微软雅黑" w:hAnsi="微软雅黑" w:cs="Meiryo" w:hint="eastAsia"/>
          <w:b/>
          <w:sz w:val="24"/>
          <w:szCs w:val="24"/>
        </w:rPr>
        <w:t>获得</w:t>
      </w:r>
      <w:r w:rsidR="005F39C5">
        <w:rPr>
          <w:rFonts w:ascii="微软雅黑" w:eastAsia="微软雅黑" w:hAnsi="微软雅黑" w:cs="Meiryo" w:hint="eastAsia"/>
          <w:b/>
          <w:sz w:val="24"/>
          <w:szCs w:val="24"/>
        </w:rPr>
        <w:t>项目</w:t>
      </w:r>
      <w:r w:rsidR="008F0027">
        <w:rPr>
          <w:rFonts w:ascii="微软雅黑" w:eastAsia="微软雅黑" w:hAnsi="微软雅黑" w:cs="Meiryo" w:hint="eastAsia"/>
          <w:b/>
          <w:sz w:val="24"/>
          <w:szCs w:val="24"/>
        </w:rPr>
        <w:t>荣誉</w:t>
      </w:r>
      <w:r w:rsidRPr="005F39C5">
        <w:rPr>
          <w:rFonts w:ascii="微软雅黑" w:eastAsia="微软雅黑" w:hAnsi="微软雅黑" w:cs="Meiryo" w:hint="eastAsia"/>
          <w:b/>
          <w:sz w:val="24"/>
          <w:szCs w:val="24"/>
        </w:rPr>
        <w:t>证书要求：</w:t>
      </w:r>
    </w:p>
    <w:p w14:paraId="0817C861" w14:textId="77777777" w:rsidR="008F0027" w:rsidRDefault="005F39C5" w:rsidP="008F0027">
      <w:pPr>
        <w:pStyle w:val="a7"/>
        <w:numPr>
          <w:ilvl w:val="0"/>
          <w:numId w:val="7"/>
        </w:numPr>
        <w:spacing w:line="360" w:lineRule="auto"/>
        <w:ind w:firstLineChars="0"/>
        <w:rPr>
          <w:rFonts w:ascii="Times New Roman" w:eastAsia="宋体" w:hAnsi="Times New Roman" w:cs="Sanskrit 2003"/>
          <w:sz w:val="24"/>
          <w:szCs w:val="24"/>
        </w:rPr>
      </w:pPr>
      <w:r w:rsidRPr="008F0027">
        <w:rPr>
          <w:rFonts w:ascii="Times New Roman" w:eastAsia="宋体" w:hAnsi="Times New Roman" w:cs="Sanskrit 2003" w:hint="eastAsia"/>
          <w:sz w:val="24"/>
          <w:szCs w:val="24"/>
        </w:rPr>
        <w:t>学生获得主修专业毕业证书</w:t>
      </w:r>
    </w:p>
    <w:p w14:paraId="1C5C96ED" w14:textId="1723EE5F" w:rsidR="008F0027" w:rsidRDefault="005F39C5" w:rsidP="008F0027">
      <w:pPr>
        <w:pStyle w:val="a7"/>
        <w:numPr>
          <w:ilvl w:val="0"/>
          <w:numId w:val="7"/>
        </w:numPr>
        <w:spacing w:line="360" w:lineRule="auto"/>
        <w:ind w:firstLineChars="0"/>
        <w:rPr>
          <w:rFonts w:ascii="Times New Roman" w:eastAsia="宋体" w:hAnsi="Times New Roman" w:cs="Sanskrit 2003"/>
          <w:sz w:val="24"/>
          <w:szCs w:val="24"/>
        </w:rPr>
      </w:pPr>
      <w:r w:rsidRPr="008F0027">
        <w:rPr>
          <w:rFonts w:ascii="Times New Roman" w:eastAsia="宋体" w:hAnsi="Times New Roman" w:cs="Sanskrit 2003" w:hint="eastAsia"/>
          <w:sz w:val="24"/>
          <w:szCs w:val="24"/>
        </w:rPr>
        <w:t>完成项目培养方案要求</w:t>
      </w:r>
      <w:r w:rsidR="008F0027">
        <w:rPr>
          <w:rFonts w:ascii="Times New Roman" w:eastAsia="宋体" w:hAnsi="Times New Roman" w:cs="Sanskrit 2003" w:hint="eastAsia"/>
          <w:sz w:val="24"/>
          <w:szCs w:val="24"/>
        </w:rPr>
        <w:t>的必修课选修课学分。</w:t>
      </w:r>
    </w:p>
    <w:p w14:paraId="6D284706" w14:textId="2FDB553C" w:rsidR="00703FD2" w:rsidRPr="008F0027" w:rsidRDefault="008F0027" w:rsidP="008F0027">
      <w:pPr>
        <w:pStyle w:val="a7"/>
        <w:numPr>
          <w:ilvl w:val="0"/>
          <w:numId w:val="7"/>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有</w:t>
      </w:r>
      <w:r w:rsidR="005F39C5" w:rsidRPr="008F0027">
        <w:rPr>
          <w:rFonts w:ascii="Times New Roman" w:eastAsia="宋体" w:hAnsi="Times New Roman" w:cs="Sanskrit 2003" w:hint="eastAsia"/>
          <w:sz w:val="24"/>
          <w:szCs w:val="24"/>
        </w:rPr>
        <w:t>相关翻译作品出版</w:t>
      </w:r>
      <w:r>
        <w:rPr>
          <w:rFonts w:ascii="Times New Roman" w:eastAsia="宋体" w:hAnsi="Times New Roman" w:cs="Sanskrit 2003" w:hint="eastAsia"/>
          <w:sz w:val="24"/>
          <w:szCs w:val="24"/>
        </w:rPr>
        <w:t>或出版计划。</w:t>
      </w:r>
    </w:p>
    <w:p w14:paraId="3D39ACA9" w14:textId="214AC7BA" w:rsidR="00703FD2" w:rsidRPr="005F39C5" w:rsidRDefault="00F17508" w:rsidP="005F39C5">
      <w:pPr>
        <w:widowControl/>
        <w:numPr>
          <w:ilvl w:val="0"/>
          <w:numId w:val="1"/>
        </w:numPr>
        <w:spacing w:before="240" w:after="200" w:line="276" w:lineRule="auto"/>
        <w:ind w:left="0" w:firstLine="0"/>
        <w:jc w:val="left"/>
        <w:rPr>
          <w:rFonts w:ascii="微软雅黑" w:eastAsia="微软雅黑" w:hAnsi="微软雅黑" w:cs="Meiryo"/>
          <w:b/>
          <w:sz w:val="24"/>
          <w:szCs w:val="24"/>
        </w:rPr>
      </w:pPr>
      <w:r>
        <w:rPr>
          <w:rFonts w:ascii="微软雅黑" w:eastAsia="微软雅黑" w:hAnsi="微软雅黑" w:cs="Meiryo" w:hint="eastAsia"/>
          <w:b/>
          <w:sz w:val="24"/>
          <w:szCs w:val="24"/>
        </w:rPr>
        <w:t>培养方案</w:t>
      </w:r>
    </w:p>
    <w:p w14:paraId="4084C90E" w14:textId="77777777" w:rsidR="00F17508" w:rsidRPr="00F17508" w:rsidRDefault="00F17508" w:rsidP="00F17508">
      <w:pPr>
        <w:spacing w:line="360" w:lineRule="auto"/>
        <w:ind w:firstLineChars="200" w:firstLine="480"/>
        <w:rPr>
          <w:rFonts w:ascii="Times New Roman" w:eastAsia="宋体" w:hAnsi="Times New Roman" w:cs="Sanskrit 2003"/>
          <w:sz w:val="24"/>
          <w:szCs w:val="24"/>
        </w:rPr>
      </w:pPr>
      <w:r w:rsidRPr="00F17508">
        <w:rPr>
          <w:rFonts w:ascii="Times New Roman" w:eastAsia="宋体" w:hAnsi="Times New Roman" w:cs="Sanskrit 2003" w:hint="eastAsia"/>
          <w:sz w:val="24"/>
          <w:szCs w:val="24"/>
        </w:rPr>
        <w:t>项目学制为一年，项目学生需在导师的指导下完成文学作品翻译及出版。</w:t>
      </w:r>
    </w:p>
    <w:p w14:paraId="5152A2B6" w14:textId="25CE679A" w:rsidR="00F17508" w:rsidRPr="00F17508" w:rsidRDefault="00F17508" w:rsidP="00F17508">
      <w:pPr>
        <w:pStyle w:val="a7"/>
        <w:numPr>
          <w:ilvl w:val="1"/>
          <w:numId w:val="1"/>
        </w:numPr>
        <w:spacing w:line="360" w:lineRule="auto"/>
        <w:ind w:firstLineChars="0"/>
        <w:rPr>
          <w:rFonts w:ascii="Times New Roman" w:eastAsia="宋体" w:hAnsi="Times New Roman" w:cs="Sanskrit 2003"/>
          <w:sz w:val="24"/>
          <w:szCs w:val="24"/>
        </w:rPr>
      </w:pPr>
      <w:r w:rsidRPr="00F17508">
        <w:rPr>
          <w:rFonts w:ascii="Times New Roman" w:eastAsia="宋体" w:hAnsi="Times New Roman" w:cs="Sanskrit 2003" w:hint="eastAsia"/>
          <w:sz w:val="24"/>
          <w:szCs w:val="24"/>
        </w:rPr>
        <w:t>学分要求与课程设置</w:t>
      </w:r>
    </w:p>
    <w:p w14:paraId="665BC71B" w14:textId="73A22059" w:rsidR="00F17508" w:rsidRDefault="00F17508" w:rsidP="00F17508">
      <w:pPr>
        <w:spacing w:line="360" w:lineRule="auto"/>
        <w:ind w:firstLineChars="200" w:firstLine="480"/>
        <w:rPr>
          <w:rFonts w:ascii="Times New Roman" w:eastAsia="宋体" w:hAnsi="Times New Roman" w:cs="Sanskrit 2003"/>
          <w:sz w:val="24"/>
          <w:szCs w:val="24"/>
        </w:rPr>
      </w:pPr>
      <w:r>
        <w:rPr>
          <w:rFonts w:ascii="Times New Roman" w:eastAsia="宋体" w:hAnsi="Times New Roman" w:cs="Sanskrit 2003" w:hint="eastAsia"/>
          <w:sz w:val="24"/>
          <w:szCs w:val="24"/>
        </w:rPr>
        <w:lastRenderedPageBreak/>
        <w:t>总学分：</w:t>
      </w:r>
      <w:r>
        <w:rPr>
          <w:rFonts w:ascii="Times New Roman" w:eastAsia="宋体" w:hAnsi="Times New Roman" w:cs="Sanskrit 2003"/>
          <w:sz w:val="24"/>
          <w:szCs w:val="24"/>
        </w:rPr>
        <w:t xml:space="preserve"> </w:t>
      </w:r>
      <w:r w:rsidR="008F0027">
        <w:rPr>
          <w:rFonts w:ascii="Times New Roman" w:eastAsia="宋体" w:hAnsi="Times New Roman" w:cs="Sanskrit 2003"/>
          <w:sz w:val="24"/>
          <w:szCs w:val="24"/>
        </w:rPr>
        <w:t>8</w:t>
      </w:r>
      <w:r w:rsidR="00553D5C">
        <w:rPr>
          <w:rFonts w:ascii="Times New Roman" w:eastAsia="宋体" w:hAnsi="Times New Roman" w:cs="Sanskrit 2003" w:hint="eastAsia"/>
          <w:sz w:val="24"/>
          <w:szCs w:val="24"/>
        </w:rPr>
        <w:t>学分</w:t>
      </w:r>
      <w:r w:rsidR="00553D5C">
        <w:rPr>
          <w:rFonts w:ascii="Times New Roman" w:eastAsia="宋体" w:hAnsi="Times New Roman" w:cs="Sanskrit 2003" w:hint="eastAsia"/>
          <w:sz w:val="24"/>
          <w:szCs w:val="24"/>
        </w:rPr>
        <w:t xml:space="preserve"> </w:t>
      </w:r>
    </w:p>
    <w:p w14:paraId="68A1B66B" w14:textId="374398BA" w:rsidR="00703FD2" w:rsidRDefault="00F17508" w:rsidP="00F17508">
      <w:pPr>
        <w:pStyle w:val="a7"/>
        <w:numPr>
          <w:ilvl w:val="0"/>
          <w:numId w:val="2"/>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必修</w:t>
      </w:r>
      <w:r w:rsidR="00703FD2" w:rsidRPr="00F17508">
        <w:rPr>
          <w:rFonts w:ascii="Times New Roman" w:eastAsia="宋体" w:hAnsi="Times New Roman" w:cs="Sanskrit 2003" w:hint="eastAsia"/>
          <w:sz w:val="24"/>
          <w:szCs w:val="24"/>
        </w:rPr>
        <w:t>课程：</w:t>
      </w:r>
      <w:r w:rsidR="00703FD2" w:rsidRPr="00F17508">
        <w:rPr>
          <w:rFonts w:ascii="Times New Roman" w:eastAsia="宋体" w:hAnsi="Times New Roman" w:cs="Sanskrit 2003" w:hint="eastAsia"/>
          <w:sz w:val="24"/>
          <w:szCs w:val="24"/>
        </w:rPr>
        <w:t>2</w:t>
      </w:r>
      <w:r w:rsidR="00703FD2" w:rsidRPr="00F17508">
        <w:rPr>
          <w:rFonts w:ascii="Times New Roman" w:eastAsia="宋体" w:hAnsi="Times New Roman" w:cs="Sanskrit 2003" w:hint="eastAsia"/>
          <w:sz w:val="24"/>
          <w:szCs w:val="24"/>
        </w:rPr>
        <w:t>门</w:t>
      </w:r>
      <w:r>
        <w:rPr>
          <w:rFonts w:ascii="Times New Roman" w:eastAsia="宋体" w:hAnsi="Times New Roman" w:cs="Sanskrit 2003" w:hint="eastAsia"/>
          <w:sz w:val="24"/>
          <w:szCs w:val="24"/>
        </w:rPr>
        <w:t>，</w:t>
      </w:r>
      <w:r w:rsidR="00465517">
        <w:rPr>
          <w:rFonts w:ascii="Times New Roman" w:eastAsia="宋体" w:hAnsi="Times New Roman" w:cs="Sanskrit 2003"/>
          <w:sz w:val="24"/>
          <w:szCs w:val="24"/>
        </w:rPr>
        <w:t>4</w:t>
      </w:r>
      <w:r>
        <w:rPr>
          <w:rFonts w:ascii="Times New Roman" w:eastAsia="宋体" w:hAnsi="Times New Roman" w:cs="Sanskrit 2003" w:hint="eastAsia"/>
          <w:sz w:val="24"/>
          <w:szCs w:val="24"/>
        </w:rPr>
        <w:t>学分</w:t>
      </w:r>
    </w:p>
    <w:p w14:paraId="56669A5D" w14:textId="401F83D4" w:rsidR="00F17508" w:rsidRDefault="00F17508" w:rsidP="00F17508">
      <w:pPr>
        <w:pStyle w:val="a7"/>
        <w:numPr>
          <w:ilvl w:val="0"/>
          <w:numId w:val="2"/>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专业方向选修课：</w:t>
      </w:r>
      <w:r w:rsidR="008F0027">
        <w:rPr>
          <w:rFonts w:ascii="Times New Roman" w:eastAsia="宋体" w:hAnsi="Times New Roman" w:cs="Sanskrit 2003"/>
          <w:sz w:val="24"/>
          <w:szCs w:val="24"/>
        </w:rPr>
        <w:t>4</w:t>
      </w:r>
      <w:r>
        <w:rPr>
          <w:rFonts w:ascii="Times New Roman" w:eastAsia="宋体" w:hAnsi="Times New Roman" w:cs="Sanskrit 2003" w:hint="eastAsia"/>
          <w:sz w:val="24"/>
          <w:szCs w:val="24"/>
        </w:rPr>
        <w:t>学分</w:t>
      </w:r>
    </w:p>
    <w:p w14:paraId="25253EFA" w14:textId="41D26A5A" w:rsidR="00F17508" w:rsidRDefault="00F17508" w:rsidP="00F17508">
      <w:pPr>
        <w:pStyle w:val="a7"/>
        <w:numPr>
          <w:ilvl w:val="0"/>
          <w:numId w:val="2"/>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翻译实践：</w:t>
      </w:r>
      <w:r w:rsidR="008F0027">
        <w:rPr>
          <w:rFonts w:ascii="Times New Roman" w:eastAsia="宋体" w:hAnsi="Times New Roman" w:cs="Sanskrit 2003" w:hint="eastAsia"/>
          <w:sz w:val="24"/>
          <w:szCs w:val="24"/>
        </w:rPr>
        <w:t>在导师的指导下翻译作品并获得出版。</w:t>
      </w:r>
    </w:p>
    <w:p w14:paraId="1089AF85" w14:textId="05F9FE62" w:rsidR="00F17508" w:rsidRDefault="00F17508" w:rsidP="00F17508">
      <w:pPr>
        <w:pStyle w:val="a7"/>
        <w:numPr>
          <w:ilvl w:val="1"/>
          <w:numId w:val="1"/>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课程安排</w:t>
      </w:r>
    </w:p>
    <w:p w14:paraId="62A0B06B" w14:textId="5A18435A" w:rsidR="00F17508" w:rsidRPr="00F17508" w:rsidRDefault="00F17508" w:rsidP="00F17508">
      <w:pPr>
        <w:pStyle w:val="a7"/>
        <w:numPr>
          <w:ilvl w:val="0"/>
          <w:numId w:val="3"/>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必修课程</w:t>
      </w:r>
      <w:r w:rsidR="008F0027">
        <w:rPr>
          <w:rFonts w:ascii="Times New Roman" w:eastAsia="宋体" w:hAnsi="Times New Roman" w:cs="Sanskrit 2003" w:hint="eastAsia"/>
          <w:sz w:val="24"/>
          <w:szCs w:val="24"/>
        </w:rPr>
        <w:t xml:space="preserve"> </w:t>
      </w:r>
      <w:r w:rsidR="008F0027">
        <w:rPr>
          <w:rFonts w:ascii="Times New Roman" w:eastAsia="宋体" w:hAnsi="Times New Roman" w:cs="Sanskrit 2003"/>
          <w:sz w:val="24"/>
          <w:szCs w:val="24"/>
        </w:rPr>
        <w:t>4</w:t>
      </w:r>
      <w:r w:rsidR="008F0027">
        <w:rPr>
          <w:rFonts w:ascii="Times New Roman" w:eastAsia="宋体" w:hAnsi="Times New Roman" w:cs="Sanskrit 2003" w:hint="eastAsia"/>
          <w:sz w:val="24"/>
          <w:szCs w:val="24"/>
        </w:rPr>
        <w:t>学分</w:t>
      </w:r>
    </w:p>
    <w:tbl>
      <w:tblPr>
        <w:tblW w:w="8623" w:type="dxa"/>
        <w:tblInd w:w="-145" w:type="dxa"/>
        <w:tblLook w:val="0000" w:firstRow="0" w:lastRow="0" w:firstColumn="0" w:lastColumn="0" w:noHBand="0" w:noVBand="0"/>
      </w:tblPr>
      <w:tblGrid>
        <w:gridCol w:w="1416"/>
        <w:gridCol w:w="2560"/>
        <w:gridCol w:w="1372"/>
        <w:gridCol w:w="1161"/>
        <w:gridCol w:w="2114"/>
      </w:tblGrid>
      <w:tr w:rsidR="00F17508" w:rsidRPr="00F17508" w14:paraId="60E2BA5C" w14:textId="77777777" w:rsidTr="009D344E">
        <w:trPr>
          <w:trHeight w:val="285"/>
        </w:trPr>
        <w:tc>
          <w:tcPr>
            <w:tcW w:w="1416" w:type="dxa"/>
            <w:tcBorders>
              <w:top w:val="single" w:sz="4" w:space="0" w:color="auto"/>
              <w:left w:val="single" w:sz="4" w:space="0" w:color="auto"/>
              <w:bottom w:val="single" w:sz="4" w:space="0" w:color="auto"/>
              <w:right w:val="single" w:sz="4" w:space="0" w:color="auto"/>
            </w:tcBorders>
            <w:noWrap/>
            <w:vAlign w:val="center"/>
          </w:tcPr>
          <w:p w14:paraId="716423CF" w14:textId="77777777" w:rsidR="00F17508" w:rsidRPr="00F17508" w:rsidRDefault="00F17508" w:rsidP="00F17508">
            <w:pPr>
              <w:rPr>
                <w:rFonts w:ascii="Times New Roman" w:eastAsia="宋体" w:hAnsi="Times New Roman" w:cs="Sanskrit 2003"/>
                <w:b/>
                <w:szCs w:val="20"/>
              </w:rPr>
            </w:pPr>
            <w:r w:rsidRPr="00F17508">
              <w:rPr>
                <w:rFonts w:ascii="Times New Roman" w:eastAsia="宋体" w:hAnsi="Times New Roman" w:cs="Sanskrit 2003" w:hint="eastAsia"/>
                <w:b/>
                <w:szCs w:val="20"/>
              </w:rPr>
              <w:t>课程编号</w:t>
            </w:r>
          </w:p>
        </w:tc>
        <w:tc>
          <w:tcPr>
            <w:tcW w:w="2560" w:type="dxa"/>
            <w:tcBorders>
              <w:top w:val="single" w:sz="4" w:space="0" w:color="auto"/>
              <w:left w:val="nil"/>
              <w:bottom w:val="single" w:sz="4" w:space="0" w:color="auto"/>
              <w:right w:val="single" w:sz="4" w:space="0" w:color="auto"/>
            </w:tcBorders>
            <w:vAlign w:val="center"/>
          </w:tcPr>
          <w:p w14:paraId="29BEA82C" w14:textId="77777777" w:rsidR="00F17508" w:rsidRPr="00F17508" w:rsidRDefault="00F17508" w:rsidP="00F17508">
            <w:pPr>
              <w:rPr>
                <w:rFonts w:ascii="Times New Roman" w:eastAsia="宋体" w:hAnsi="Times New Roman" w:cs="Sanskrit 2003"/>
                <w:b/>
                <w:szCs w:val="20"/>
              </w:rPr>
            </w:pPr>
            <w:r w:rsidRPr="00F17508">
              <w:rPr>
                <w:rFonts w:ascii="Times New Roman" w:eastAsia="宋体" w:hAnsi="Times New Roman" w:cs="Sanskrit 2003" w:hint="eastAsia"/>
                <w:b/>
                <w:szCs w:val="20"/>
              </w:rPr>
              <w:t>课程名称</w:t>
            </w:r>
          </w:p>
        </w:tc>
        <w:tc>
          <w:tcPr>
            <w:tcW w:w="1372" w:type="dxa"/>
            <w:tcBorders>
              <w:top w:val="single" w:sz="4" w:space="0" w:color="auto"/>
              <w:left w:val="nil"/>
              <w:bottom w:val="single" w:sz="4" w:space="0" w:color="auto"/>
              <w:right w:val="single" w:sz="4" w:space="0" w:color="auto"/>
            </w:tcBorders>
            <w:noWrap/>
            <w:vAlign w:val="center"/>
          </w:tcPr>
          <w:p w14:paraId="12467016" w14:textId="77777777" w:rsidR="00F17508" w:rsidRPr="00F17508" w:rsidRDefault="00F17508" w:rsidP="00F17508">
            <w:pPr>
              <w:rPr>
                <w:rFonts w:ascii="Times New Roman" w:eastAsia="宋体" w:hAnsi="Times New Roman" w:cs="Sanskrit 2003"/>
                <w:b/>
                <w:szCs w:val="20"/>
              </w:rPr>
            </w:pPr>
            <w:r w:rsidRPr="00F17508">
              <w:rPr>
                <w:rFonts w:ascii="Times New Roman" w:eastAsia="宋体" w:hAnsi="Times New Roman" w:cs="Sanskrit 2003" w:hint="eastAsia"/>
                <w:b/>
                <w:szCs w:val="20"/>
              </w:rPr>
              <w:t>周学时</w:t>
            </w:r>
          </w:p>
        </w:tc>
        <w:tc>
          <w:tcPr>
            <w:tcW w:w="1161" w:type="dxa"/>
            <w:tcBorders>
              <w:top w:val="single" w:sz="4" w:space="0" w:color="auto"/>
              <w:left w:val="nil"/>
              <w:bottom w:val="single" w:sz="4" w:space="0" w:color="auto"/>
              <w:right w:val="single" w:sz="4" w:space="0" w:color="auto"/>
            </w:tcBorders>
            <w:noWrap/>
            <w:vAlign w:val="center"/>
          </w:tcPr>
          <w:p w14:paraId="3346B623" w14:textId="77777777" w:rsidR="00F17508" w:rsidRPr="00F17508" w:rsidRDefault="00F17508" w:rsidP="00F17508">
            <w:pPr>
              <w:rPr>
                <w:rFonts w:ascii="Times New Roman" w:eastAsia="宋体" w:hAnsi="Times New Roman" w:cs="Sanskrit 2003"/>
                <w:b/>
                <w:szCs w:val="20"/>
              </w:rPr>
            </w:pPr>
            <w:r w:rsidRPr="00F17508">
              <w:rPr>
                <w:rFonts w:ascii="Times New Roman" w:eastAsia="宋体" w:hAnsi="Times New Roman" w:cs="Sanskrit 2003" w:hint="eastAsia"/>
                <w:b/>
                <w:szCs w:val="20"/>
              </w:rPr>
              <w:t>学分</w:t>
            </w:r>
          </w:p>
        </w:tc>
        <w:tc>
          <w:tcPr>
            <w:tcW w:w="2114" w:type="dxa"/>
            <w:tcBorders>
              <w:top w:val="single" w:sz="4" w:space="0" w:color="auto"/>
              <w:left w:val="nil"/>
              <w:bottom w:val="single" w:sz="4" w:space="0" w:color="auto"/>
              <w:right w:val="single" w:sz="4" w:space="0" w:color="auto"/>
            </w:tcBorders>
            <w:noWrap/>
            <w:vAlign w:val="center"/>
          </w:tcPr>
          <w:p w14:paraId="3AC634C2" w14:textId="7D68A09D" w:rsidR="00F17508" w:rsidRPr="00F17508" w:rsidRDefault="00F17508" w:rsidP="00F17508">
            <w:pPr>
              <w:rPr>
                <w:rFonts w:ascii="Times New Roman" w:eastAsia="宋体" w:hAnsi="Times New Roman" w:cs="Sanskrit 2003"/>
                <w:b/>
                <w:szCs w:val="20"/>
              </w:rPr>
            </w:pPr>
            <w:r w:rsidRPr="00F17508">
              <w:rPr>
                <w:rFonts w:ascii="Times New Roman" w:eastAsia="宋体" w:hAnsi="Times New Roman" w:cs="Sanskrit 2003" w:hint="eastAsia"/>
                <w:b/>
                <w:szCs w:val="20"/>
              </w:rPr>
              <w:t>开课学期</w:t>
            </w:r>
          </w:p>
        </w:tc>
      </w:tr>
      <w:tr w:rsidR="00F17508" w:rsidRPr="00F17508" w14:paraId="529042E6" w14:textId="77777777" w:rsidTr="009D344E">
        <w:trPr>
          <w:trHeight w:val="285"/>
        </w:trPr>
        <w:tc>
          <w:tcPr>
            <w:tcW w:w="1416" w:type="dxa"/>
            <w:tcBorders>
              <w:top w:val="single" w:sz="4" w:space="0" w:color="auto"/>
              <w:left w:val="single" w:sz="4" w:space="0" w:color="auto"/>
              <w:bottom w:val="single" w:sz="4" w:space="0" w:color="auto"/>
              <w:right w:val="single" w:sz="4" w:space="0" w:color="auto"/>
            </w:tcBorders>
            <w:noWrap/>
            <w:vAlign w:val="center"/>
          </w:tcPr>
          <w:p w14:paraId="75144AFD" w14:textId="58EF635A" w:rsidR="00F17508" w:rsidRPr="00F17508" w:rsidRDefault="00F17508" w:rsidP="00F17508">
            <w:pPr>
              <w:rPr>
                <w:rFonts w:ascii="Times New Roman" w:eastAsia="宋体" w:hAnsi="Times New Roman" w:cs="Sanskrit 2003"/>
                <w:szCs w:val="20"/>
              </w:rPr>
            </w:pPr>
          </w:p>
        </w:tc>
        <w:tc>
          <w:tcPr>
            <w:tcW w:w="2560" w:type="dxa"/>
            <w:tcBorders>
              <w:top w:val="single" w:sz="4" w:space="0" w:color="auto"/>
              <w:left w:val="nil"/>
              <w:bottom w:val="single" w:sz="4" w:space="0" w:color="auto"/>
              <w:right w:val="single" w:sz="4" w:space="0" w:color="auto"/>
            </w:tcBorders>
            <w:vAlign w:val="center"/>
          </w:tcPr>
          <w:p w14:paraId="268DB782" w14:textId="4CFBC7EC" w:rsidR="00F17508" w:rsidRPr="00F17508" w:rsidRDefault="00F17508" w:rsidP="00F17508">
            <w:pPr>
              <w:rPr>
                <w:rFonts w:ascii="Times New Roman" w:eastAsia="宋体" w:hAnsi="Times New Roman" w:cs="Sanskrit 2003"/>
                <w:szCs w:val="20"/>
              </w:rPr>
            </w:pPr>
            <w:r w:rsidRPr="00F17508">
              <w:rPr>
                <w:rFonts w:ascii="Times New Roman" w:eastAsia="宋体" w:hAnsi="Times New Roman" w:cs="Sanskrit 2003" w:hint="eastAsia"/>
                <w:szCs w:val="20"/>
              </w:rPr>
              <w:t>文学翻译：实践与批评</w:t>
            </w:r>
          </w:p>
        </w:tc>
        <w:tc>
          <w:tcPr>
            <w:tcW w:w="1372" w:type="dxa"/>
            <w:tcBorders>
              <w:top w:val="single" w:sz="4" w:space="0" w:color="auto"/>
              <w:left w:val="nil"/>
              <w:bottom w:val="single" w:sz="4" w:space="0" w:color="auto"/>
              <w:right w:val="single" w:sz="4" w:space="0" w:color="auto"/>
            </w:tcBorders>
            <w:noWrap/>
            <w:vAlign w:val="center"/>
          </w:tcPr>
          <w:p w14:paraId="25C5C9C6" w14:textId="71DDE263" w:rsidR="00F17508" w:rsidRPr="00F17508" w:rsidRDefault="00F17508" w:rsidP="00F17508">
            <w:pPr>
              <w:rPr>
                <w:rFonts w:ascii="Times New Roman" w:eastAsia="宋体" w:hAnsi="Times New Roman" w:cs="Sanskrit 2003"/>
                <w:szCs w:val="20"/>
              </w:rPr>
            </w:pPr>
            <w:r w:rsidRPr="00F17508">
              <w:rPr>
                <w:rFonts w:ascii="Times New Roman" w:eastAsia="宋体" w:hAnsi="Times New Roman" w:cs="Sanskrit 2003" w:hint="eastAsia"/>
                <w:szCs w:val="20"/>
              </w:rPr>
              <w:t>2</w:t>
            </w:r>
          </w:p>
        </w:tc>
        <w:tc>
          <w:tcPr>
            <w:tcW w:w="1161" w:type="dxa"/>
            <w:tcBorders>
              <w:top w:val="single" w:sz="4" w:space="0" w:color="auto"/>
              <w:left w:val="nil"/>
              <w:bottom w:val="single" w:sz="4" w:space="0" w:color="auto"/>
              <w:right w:val="single" w:sz="4" w:space="0" w:color="auto"/>
            </w:tcBorders>
            <w:noWrap/>
            <w:vAlign w:val="center"/>
          </w:tcPr>
          <w:p w14:paraId="2FDA78B6" w14:textId="6BC7EA92" w:rsidR="00F17508" w:rsidRPr="00F17508" w:rsidRDefault="00F17508" w:rsidP="00F17508">
            <w:pPr>
              <w:rPr>
                <w:rFonts w:ascii="Times New Roman" w:eastAsia="宋体" w:hAnsi="Times New Roman" w:cs="Sanskrit 2003"/>
                <w:szCs w:val="20"/>
              </w:rPr>
            </w:pPr>
            <w:r w:rsidRPr="00F17508">
              <w:rPr>
                <w:rFonts w:ascii="Times New Roman" w:eastAsia="宋体" w:hAnsi="Times New Roman" w:cs="Sanskrit 2003" w:hint="eastAsia"/>
                <w:szCs w:val="20"/>
              </w:rPr>
              <w:t>2</w:t>
            </w:r>
          </w:p>
        </w:tc>
        <w:tc>
          <w:tcPr>
            <w:tcW w:w="2114" w:type="dxa"/>
            <w:tcBorders>
              <w:top w:val="single" w:sz="4" w:space="0" w:color="auto"/>
              <w:left w:val="nil"/>
              <w:bottom w:val="single" w:sz="4" w:space="0" w:color="auto"/>
              <w:right w:val="single" w:sz="4" w:space="0" w:color="auto"/>
            </w:tcBorders>
            <w:noWrap/>
            <w:vAlign w:val="center"/>
          </w:tcPr>
          <w:p w14:paraId="6B55B867" w14:textId="6D7631CC" w:rsidR="00F17508" w:rsidRPr="00F17508" w:rsidRDefault="00F17508" w:rsidP="00F17508">
            <w:pPr>
              <w:rPr>
                <w:rFonts w:ascii="Times New Roman" w:eastAsia="宋体" w:hAnsi="Times New Roman" w:cs="Sanskrit 2003"/>
                <w:szCs w:val="20"/>
              </w:rPr>
            </w:pPr>
            <w:r w:rsidRPr="00F17508">
              <w:rPr>
                <w:rFonts w:ascii="Times New Roman" w:eastAsia="宋体" w:hAnsi="Times New Roman" w:cs="Sanskrit 2003" w:hint="eastAsia"/>
                <w:szCs w:val="20"/>
              </w:rPr>
              <w:t>根据实际</w:t>
            </w:r>
            <w:r w:rsidR="00465517">
              <w:rPr>
                <w:rFonts w:ascii="Times New Roman" w:eastAsia="宋体" w:hAnsi="Times New Roman" w:cs="Sanskrit 2003" w:hint="eastAsia"/>
                <w:szCs w:val="20"/>
              </w:rPr>
              <w:t>情况</w:t>
            </w:r>
            <w:r w:rsidRPr="00F17508">
              <w:rPr>
                <w:rFonts w:ascii="Times New Roman" w:eastAsia="宋体" w:hAnsi="Times New Roman" w:cs="Sanskrit 2003" w:hint="eastAsia"/>
                <w:szCs w:val="20"/>
              </w:rPr>
              <w:t>开课</w:t>
            </w:r>
          </w:p>
        </w:tc>
      </w:tr>
      <w:tr w:rsidR="00F17508" w:rsidRPr="00F17508" w14:paraId="159AED0C" w14:textId="77777777" w:rsidTr="009D344E">
        <w:trPr>
          <w:trHeight w:val="285"/>
        </w:trPr>
        <w:tc>
          <w:tcPr>
            <w:tcW w:w="1416" w:type="dxa"/>
            <w:tcBorders>
              <w:top w:val="single" w:sz="4" w:space="0" w:color="auto"/>
              <w:left w:val="single" w:sz="4" w:space="0" w:color="auto"/>
              <w:bottom w:val="single" w:sz="4" w:space="0" w:color="auto"/>
              <w:right w:val="single" w:sz="4" w:space="0" w:color="auto"/>
            </w:tcBorders>
            <w:noWrap/>
            <w:vAlign w:val="center"/>
          </w:tcPr>
          <w:p w14:paraId="03635896" w14:textId="711A3C44" w:rsidR="00F17508" w:rsidRPr="00F17508" w:rsidRDefault="00F17508" w:rsidP="00F17508">
            <w:pPr>
              <w:rPr>
                <w:rFonts w:ascii="Times New Roman" w:eastAsia="宋体" w:hAnsi="Times New Roman" w:cs="Sanskrit 2003"/>
                <w:szCs w:val="20"/>
              </w:rPr>
            </w:pPr>
          </w:p>
        </w:tc>
        <w:tc>
          <w:tcPr>
            <w:tcW w:w="2560" w:type="dxa"/>
            <w:tcBorders>
              <w:top w:val="single" w:sz="4" w:space="0" w:color="auto"/>
              <w:left w:val="nil"/>
              <w:bottom w:val="single" w:sz="4" w:space="0" w:color="auto"/>
              <w:right w:val="single" w:sz="4" w:space="0" w:color="auto"/>
            </w:tcBorders>
            <w:vAlign w:val="center"/>
          </w:tcPr>
          <w:p w14:paraId="154A1C9B" w14:textId="7CB76607" w:rsidR="00F17508" w:rsidRPr="00F17508" w:rsidRDefault="00465517" w:rsidP="00F17508">
            <w:pPr>
              <w:rPr>
                <w:rFonts w:ascii="Times New Roman" w:eastAsia="宋体" w:hAnsi="Times New Roman" w:cs="Sanskrit 2003"/>
                <w:szCs w:val="20"/>
              </w:rPr>
            </w:pPr>
            <w:r>
              <w:rPr>
                <w:rFonts w:ascii="Times New Roman" w:eastAsia="宋体" w:hAnsi="Times New Roman" w:cs="Sanskrit 2003" w:hint="eastAsia"/>
                <w:szCs w:val="20"/>
              </w:rPr>
              <w:t>文学翻译：研究与发表</w:t>
            </w:r>
          </w:p>
        </w:tc>
        <w:tc>
          <w:tcPr>
            <w:tcW w:w="1372" w:type="dxa"/>
            <w:tcBorders>
              <w:top w:val="single" w:sz="4" w:space="0" w:color="auto"/>
              <w:left w:val="nil"/>
              <w:bottom w:val="single" w:sz="4" w:space="0" w:color="auto"/>
              <w:right w:val="single" w:sz="4" w:space="0" w:color="auto"/>
            </w:tcBorders>
            <w:noWrap/>
            <w:vAlign w:val="center"/>
          </w:tcPr>
          <w:p w14:paraId="57381CEE" w14:textId="22D212A8" w:rsidR="00F17508" w:rsidRPr="00F17508" w:rsidRDefault="00465517" w:rsidP="00F17508">
            <w:pPr>
              <w:rPr>
                <w:rFonts w:ascii="Times New Roman" w:eastAsia="宋体" w:hAnsi="Times New Roman" w:cs="Sanskrit 2003"/>
                <w:szCs w:val="20"/>
              </w:rPr>
            </w:pPr>
            <w:r>
              <w:rPr>
                <w:rFonts w:ascii="Times New Roman" w:eastAsia="宋体" w:hAnsi="Times New Roman" w:cs="Sanskrit 2003" w:hint="eastAsia"/>
                <w:szCs w:val="20"/>
              </w:rPr>
              <w:t>2</w:t>
            </w:r>
          </w:p>
        </w:tc>
        <w:tc>
          <w:tcPr>
            <w:tcW w:w="1161" w:type="dxa"/>
            <w:tcBorders>
              <w:top w:val="single" w:sz="4" w:space="0" w:color="auto"/>
              <w:left w:val="nil"/>
              <w:bottom w:val="single" w:sz="4" w:space="0" w:color="auto"/>
              <w:right w:val="single" w:sz="4" w:space="0" w:color="auto"/>
            </w:tcBorders>
            <w:noWrap/>
            <w:vAlign w:val="center"/>
          </w:tcPr>
          <w:p w14:paraId="1EBAC043" w14:textId="70227119" w:rsidR="00F17508" w:rsidRPr="00F17508" w:rsidRDefault="00465517" w:rsidP="00F17508">
            <w:pPr>
              <w:rPr>
                <w:rFonts w:ascii="Times New Roman" w:eastAsia="宋体" w:hAnsi="Times New Roman" w:cs="Sanskrit 2003"/>
                <w:szCs w:val="20"/>
              </w:rPr>
            </w:pPr>
            <w:r>
              <w:rPr>
                <w:rFonts w:ascii="Times New Roman" w:eastAsia="宋体" w:hAnsi="Times New Roman" w:cs="Sanskrit 2003" w:hint="eastAsia"/>
                <w:szCs w:val="20"/>
              </w:rPr>
              <w:t>2</w:t>
            </w:r>
          </w:p>
        </w:tc>
        <w:tc>
          <w:tcPr>
            <w:tcW w:w="2114" w:type="dxa"/>
            <w:tcBorders>
              <w:top w:val="single" w:sz="4" w:space="0" w:color="auto"/>
              <w:left w:val="nil"/>
              <w:bottom w:val="single" w:sz="4" w:space="0" w:color="auto"/>
              <w:right w:val="single" w:sz="4" w:space="0" w:color="auto"/>
            </w:tcBorders>
            <w:noWrap/>
            <w:vAlign w:val="center"/>
          </w:tcPr>
          <w:p w14:paraId="7D6E9018" w14:textId="7FFEAA43" w:rsidR="00F17508" w:rsidRPr="00F17508" w:rsidRDefault="00465517" w:rsidP="00F17508">
            <w:pPr>
              <w:rPr>
                <w:rFonts w:ascii="Times New Roman" w:eastAsia="宋体" w:hAnsi="Times New Roman" w:cs="Sanskrit 2003"/>
                <w:szCs w:val="20"/>
              </w:rPr>
            </w:pPr>
            <w:r>
              <w:rPr>
                <w:rFonts w:ascii="Times New Roman" w:eastAsia="宋体" w:hAnsi="Times New Roman" w:cs="Sanskrit 2003" w:hint="eastAsia"/>
                <w:szCs w:val="20"/>
              </w:rPr>
              <w:t>根据实际情况开课</w:t>
            </w:r>
          </w:p>
        </w:tc>
      </w:tr>
    </w:tbl>
    <w:p w14:paraId="54040519" w14:textId="498C3E07" w:rsidR="00F17508" w:rsidRDefault="00F17508" w:rsidP="00F17508">
      <w:pPr>
        <w:pStyle w:val="a7"/>
        <w:numPr>
          <w:ilvl w:val="0"/>
          <w:numId w:val="3"/>
        </w:numPr>
        <w:spacing w:line="360" w:lineRule="auto"/>
        <w:ind w:firstLineChars="0"/>
        <w:rPr>
          <w:rFonts w:ascii="Times New Roman" w:eastAsia="宋体" w:hAnsi="Times New Roman" w:cs="Sanskrit 2003"/>
          <w:sz w:val="24"/>
          <w:szCs w:val="24"/>
        </w:rPr>
      </w:pPr>
      <w:r>
        <w:rPr>
          <w:rFonts w:ascii="Times New Roman" w:eastAsia="宋体" w:hAnsi="Times New Roman" w:cs="Sanskrit 2003" w:hint="eastAsia"/>
          <w:sz w:val="24"/>
          <w:szCs w:val="24"/>
        </w:rPr>
        <w:t>专业方向选修</w:t>
      </w:r>
      <w:r w:rsidRPr="00F17508">
        <w:rPr>
          <w:rFonts w:ascii="Times New Roman" w:eastAsia="宋体" w:hAnsi="Times New Roman" w:cs="Sanskrit 2003" w:hint="eastAsia"/>
          <w:sz w:val="24"/>
          <w:szCs w:val="24"/>
        </w:rPr>
        <w:t>课</w:t>
      </w:r>
      <w:r w:rsidR="008F0027">
        <w:rPr>
          <w:rFonts w:ascii="Times New Roman" w:eastAsia="宋体" w:hAnsi="Times New Roman" w:cs="Sanskrit 2003" w:hint="eastAsia"/>
          <w:sz w:val="24"/>
          <w:szCs w:val="24"/>
        </w:rPr>
        <w:t xml:space="preserve"> </w:t>
      </w:r>
      <w:r w:rsidR="00A2750F">
        <w:rPr>
          <w:rFonts w:ascii="Times New Roman" w:eastAsia="宋体" w:hAnsi="Times New Roman" w:cs="Sanskrit 2003"/>
          <w:sz w:val="24"/>
          <w:szCs w:val="24"/>
        </w:rPr>
        <w:t xml:space="preserve">4 </w:t>
      </w:r>
      <w:r w:rsidR="008F0027">
        <w:rPr>
          <w:rFonts w:ascii="Times New Roman" w:eastAsia="宋体" w:hAnsi="Times New Roman" w:cs="Sanskrit 2003" w:hint="eastAsia"/>
          <w:sz w:val="24"/>
          <w:szCs w:val="24"/>
        </w:rPr>
        <w:t>学分</w:t>
      </w:r>
    </w:p>
    <w:p w14:paraId="2EC0668E" w14:textId="369E9B1F" w:rsidR="008F0027" w:rsidRPr="00F17508" w:rsidRDefault="008F0027" w:rsidP="008F0027">
      <w:pPr>
        <w:pStyle w:val="a7"/>
        <w:spacing w:line="360" w:lineRule="auto"/>
        <w:ind w:left="780" w:firstLineChars="0" w:firstLine="0"/>
        <w:rPr>
          <w:rFonts w:ascii="Times New Roman" w:eastAsia="宋体" w:hAnsi="Times New Roman" w:cs="Sanskrit 2003"/>
          <w:sz w:val="24"/>
          <w:szCs w:val="24"/>
        </w:rPr>
      </w:pPr>
      <w:r>
        <w:rPr>
          <w:rFonts w:ascii="Times New Roman" w:eastAsia="宋体" w:hAnsi="Times New Roman" w:cs="Sanskrit 2003" w:hint="eastAsia"/>
          <w:sz w:val="24"/>
          <w:szCs w:val="24"/>
        </w:rPr>
        <w:t>学生所在专业开设的翻译类课程。</w:t>
      </w:r>
    </w:p>
    <w:p w14:paraId="4905D560" w14:textId="099E23B3" w:rsidR="00553D5C" w:rsidRPr="00553D5C" w:rsidRDefault="00553D5C" w:rsidP="00553D5C">
      <w:pPr>
        <w:widowControl/>
        <w:numPr>
          <w:ilvl w:val="0"/>
          <w:numId w:val="1"/>
        </w:numPr>
        <w:spacing w:before="240" w:after="200" w:line="276" w:lineRule="auto"/>
        <w:ind w:left="0" w:firstLine="0"/>
        <w:jc w:val="left"/>
        <w:rPr>
          <w:rFonts w:ascii="微软雅黑" w:eastAsia="微软雅黑" w:hAnsi="微软雅黑" w:cs="Meiryo"/>
          <w:b/>
          <w:sz w:val="24"/>
          <w:szCs w:val="24"/>
        </w:rPr>
      </w:pPr>
      <w:r w:rsidRPr="00553D5C">
        <w:rPr>
          <w:rFonts w:ascii="微软雅黑" w:eastAsia="微软雅黑" w:hAnsi="微软雅黑" w:cs="Meiryo" w:hint="eastAsia"/>
          <w:b/>
          <w:sz w:val="24"/>
          <w:szCs w:val="24"/>
        </w:rPr>
        <w:t>报名方式</w:t>
      </w:r>
    </w:p>
    <w:p w14:paraId="679AC920" w14:textId="5A499189" w:rsidR="00553D5C" w:rsidRPr="00553D5C" w:rsidRDefault="00553D5C" w:rsidP="00984860">
      <w:pPr>
        <w:pStyle w:val="a7"/>
        <w:numPr>
          <w:ilvl w:val="0"/>
          <w:numId w:val="6"/>
        </w:numPr>
        <w:spacing w:line="360" w:lineRule="auto"/>
        <w:ind w:firstLineChars="0"/>
        <w:rPr>
          <w:rFonts w:ascii="Times New Roman" w:eastAsia="宋体" w:hAnsi="Times New Roman" w:cs="Sanskrit 2003"/>
          <w:sz w:val="24"/>
          <w:szCs w:val="24"/>
        </w:rPr>
      </w:pPr>
      <w:r w:rsidRPr="00553D5C">
        <w:rPr>
          <w:rFonts w:ascii="Times New Roman" w:eastAsia="宋体" w:hAnsi="Times New Roman" w:cs="Sanskrit 2003" w:hint="eastAsia"/>
          <w:sz w:val="24"/>
          <w:szCs w:val="24"/>
        </w:rPr>
        <w:t>报名时间：</w:t>
      </w:r>
      <w:r w:rsidRPr="00553D5C">
        <w:rPr>
          <w:rFonts w:ascii="Times New Roman" w:eastAsia="宋体" w:hAnsi="Times New Roman" w:cs="Sanskrit 2003"/>
          <w:sz w:val="24"/>
          <w:szCs w:val="24"/>
        </w:rPr>
        <w:t xml:space="preserve"> 202</w:t>
      </w:r>
      <w:r w:rsidR="00C23E9B">
        <w:rPr>
          <w:rFonts w:ascii="Times New Roman" w:eastAsia="宋体" w:hAnsi="Times New Roman" w:cs="Sanskrit 2003"/>
          <w:sz w:val="24"/>
          <w:szCs w:val="24"/>
        </w:rPr>
        <w:t>5</w:t>
      </w:r>
      <w:r w:rsidRPr="00553D5C">
        <w:rPr>
          <w:rFonts w:ascii="Times New Roman" w:eastAsia="宋体" w:hAnsi="Times New Roman" w:cs="Sanskrit 2003"/>
          <w:sz w:val="24"/>
          <w:szCs w:val="24"/>
        </w:rPr>
        <w:t>年</w:t>
      </w:r>
      <w:r w:rsidRPr="00553D5C">
        <w:rPr>
          <w:rFonts w:ascii="Times New Roman" w:eastAsia="宋体" w:hAnsi="Times New Roman" w:cs="Sanskrit 2003"/>
          <w:sz w:val="24"/>
          <w:szCs w:val="24"/>
        </w:rPr>
        <w:t>5</w:t>
      </w:r>
      <w:r w:rsidRPr="00553D5C">
        <w:rPr>
          <w:rFonts w:ascii="Times New Roman" w:eastAsia="宋体" w:hAnsi="Times New Roman" w:cs="Sanskrit 2003"/>
          <w:sz w:val="24"/>
          <w:szCs w:val="24"/>
        </w:rPr>
        <w:t>月</w:t>
      </w:r>
      <w:r w:rsidRPr="00553D5C">
        <w:rPr>
          <w:rFonts w:ascii="Times New Roman" w:eastAsia="宋体" w:hAnsi="Times New Roman" w:cs="Sanskrit 2003"/>
          <w:sz w:val="24"/>
          <w:szCs w:val="24"/>
        </w:rPr>
        <w:t>8</w:t>
      </w:r>
      <w:r w:rsidR="0094456A">
        <w:rPr>
          <w:rFonts w:ascii="Times New Roman" w:eastAsia="宋体" w:hAnsi="Times New Roman" w:cs="Sanskrit 2003"/>
          <w:sz w:val="24"/>
          <w:szCs w:val="24"/>
        </w:rPr>
        <w:t>-12</w:t>
      </w:r>
      <w:r w:rsidRPr="00553D5C">
        <w:rPr>
          <w:rFonts w:ascii="Times New Roman" w:eastAsia="宋体" w:hAnsi="Times New Roman" w:cs="Sanskrit 2003"/>
          <w:sz w:val="24"/>
          <w:szCs w:val="24"/>
        </w:rPr>
        <w:t>日</w:t>
      </w:r>
      <w:r w:rsidRPr="00553D5C">
        <w:rPr>
          <w:rFonts w:ascii="Times New Roman" w:eastAsia="宋体" w:hAnsi="Times New Roman" w:cs="Sanskrit 2003"/>
          <w:sz w:val="24"/>
          <w:szCs w:val="24"/>
        </w:rPr>
        <w:t>8:00-17:00</w:t>
      </w:r>
    </w:p>
    <w:p w14:paraId="3822C2E4" w14:textId="4A69E874" w:rsidR="00553D5C" w:rsidRPr="00553D5C" w:rsidRDefault="00553D5C" w:rsidP="00984860">
      <w:pPr>
        <w:pStyle w:val="a7"/>
        <w:numPr>
          <w:ilvl w:val="0"/>
          <w:numId w:val="6"/>
        </w:numPr>
        <w:spacing w:line="360" w:lineRule="auto"/>
        <w:ind w:firstLineChars="0"/>
        <w:rPr>
          <w:rFonts w:ascii="Times New Roman" w:eastAsia="宋体" w:hAnsi="Times New Roman" w:cs="Sanskrit 2003"/>
          <w:sz w:val="24"/>
          <w:szCs w:val="24"/>
        </w:rPr>
      </w:pPr>
      <w:r w:rsidRPr="00553D5C">
        <w:rPr>
          <w:rFonts w:ascii="Times New Roman" w:eastAsia="宋体" w:hAnsi="Times New Roman" w:cs="Sanskrit 2003" w:hint="eastAsia"/>
          <w:sz w:val="24"/>
          <w:szCs w:val="24"/>
        </w:rPr>
        <w:t>报名材料：</w:t>
      </w:r>
      <w:r w:rsidR="00E70F02">
        <w:rPr>
          <w:rFonts w:ascii="Times New Roman" w:eastAsia="宋体" w:hAnsi="Times New Roman" w:cs="Sanskrit 2003" w:hint="eastAsia"/>
          <w:sz w:val="24"/>
          <w:szCs w:val="24"/>
        </w:rPr>
        <w:t>附表</w:t>
      </w:r>
      <w:r w:rsidR="0094456A">
        <w:rPr>
          <w:rFonts w:ascii="Times New Roman" w:eastAsia="宋体" w:hAnsi="Times New Roman" w:cs="Sanskrit 2003" w:hint="eastAsia"/>
          <w:sz w:val="24"/>
          <w:szCs w:val="24"/>
        </w:rPr>
        <w:t>二</w:t>
      </w:r>
      <w:r w:rsidR="00E70F02">
        <w:rPr>
          <w:rFonts w:ascii="Times New Roman" w:eastAsia="宋体" w:hAnsi="Times New Roman" w:cs="Sanskrit 2003" w:hint="eastAsia"/>
          <w:sz w:val="24"/>
          <w:szCs w:val="24"/>
        </w:rPr>
        <w:t>：</w:t>
      </w:r>
      <w:r w:rsidRPr="00553D5C">
        <w:rPr>
          <w:rFonts w:ascii="Times New Roman" w:eastAsia="宋体" w:hAnsi="Times New Roman" w:cs="Sanskrit 2003" w:hint="eastAsia"/>
          <w:sz w:val="24"/>
          <w:szCs w:val="24"/>
        </w:rPr>
        <w:t>申请表（系主任</w:t>
      </w:r>
      <w:r w:rsidR="0094456A">
        <w:rPr>
          <w:rFonts w:ascii="Times New Roman" w:eastAsia="宋体" w:hAnsi="Times New Roman" w:cs="Sanskrit 2003" w:hint="eastAsia"/>
          <w:sz w:val="24"/>
          <w:szCs w:val="24"/>
        </w:rPr>
        <w:t>和导师</w:t>
      </w:r>
      <w:r w:rsidRPr="00553D5C">
        <w:rPr>
          <w:rFonts w:ascii="Times New Roman" w:eastAsia="宋体" w:hAnsi="Times New Roman" w:cs="Sanskrit 2003" w:hint="eastAsia"/>
          <w:sz w:val="24"/>
          <w:szCs w:val="24"/>
        </w:rPr>
        <w:t>手签字，不接受电子签名章）</w:t>
      </w:r>
      <w:r w:rsidR="00E70F02">
        <w:rPr>
          <w:rFonts w:ascii="Times New Roman" w:eastAsia="宋体" w:hAnsi="Times New Roman" w:cs="Sanskrit 2003" w:hint="eastAsia"/>
          <w:sz w:val="24"/>
          <w:szCs w:val="24"/>
        </w:rPr>
        <w:t>；</w:t>
      </w:r>
    </w:p>
    <w:p w14:paraId="778C3F4D" w14:textId="799D63E6" w:rsidR="00553D5C" w:rsidRPr="00B11D9F" w:rsidRDefault="00553D5C" w:rsidP="00984860">
      <w:pPr>
        <w:pStyle w:val="a7"/>
        <w:numPr>
          <w:ilvl w:val="0"/>
          <w:numId w:val="6"/>
        </w:numPr>
        <w:spacing w:line="360" w:lineRule="auto"/>
        <w:ind w:firstLineChars="0"/>
        <w:rPr>
          <w:rFonts w:ascii="Times New Roman" w:eastAsia="宋体" w:hAnsi="Times New Roman" w:cs="Sanskrit 2003"/>
          <w:sz w:val="24"/>
          <w:szCs w:val="24"/>
        </w:rPr>
      </w:pPr>
      <w:r w:rsidRPr="00B11D9F">
        <w:rPr>
          <w:rFonts w:ascii="Times New Roman" w:eastAsia="宋体" w:hAnsi="Times New Roman" w:cs="Sanskrit 2003" w:hint="eastAsia"/>
          <w:sz w:val="24"/>
          <w:szCs w:val="24"/>
        </w:rPr>
        <w:t>报名材料交到民主楼</w:t>
      </w:r>
      <w:r w:rsidRPr="00B11D9F">
        <w:rPr>
          <w:rFonts w:ascii="Times New Roman" w:eastAsia="宋体" w:hAnsi="Times New Roman" w:cs="Sanskrit 2003"/>
          <w:sz w:val="24"/>
          <w:szCs w:val="24"/>
        </w:rPr>
        <w:t>102</w:t>
      </w:r>
    </w:p>
    <w:p w14:paraId="3BD14089" w14:textId="77777777" w:rsidR="00553D5C" w:rsidRDefault="00553D5C" w:rsidP="00553D5C"/>
    <w:p w14:paraId="65A594DF" w14:textId="77777777" w:rsidR="00553D5C" w:rsidRDefault="00553D5C" w:rsidP="00553D5C"/>
    <w:p w14:paraId="1C4D12F8" w14:textId="77777777" w:rsidR="00553D5C" w:rsidRDefault="00553D5C" w:rsidP="00553D5C"/>
    <w:p w14:paraId="53DD7368" w14:textId="77777777" w:rsidR="00553D5C" w:rsidRDefault="00553D5C" w:rsidP="00553D5C"/>
    <w:p w14:paraId="71A14946" w14:textId="77777777" w:rsidR="00553D5C" w:rsidRDefault="00553D5C" w:rsidP="00553D5C"/>
    <w:p w14:paraId="5385033B" w14:textId="77777777" w:rsidR="00553D5C" w:rsidRPr="00553D5C" w:rsidRDefault="00553D5C" w:rsidP="00553D5C">
      <w:pPr>
        <w:spacing w:line="360" w:lineRule="auto"/>
        <w:ind w:firstLineChars="200" w:firstLine="480"/>
        <w:jc w:val="right"/>
        <w:rPr>
          <w:rFonts w:ascii="Times New Roman" w:eastAsia="宋体" w:hAnsi="Times New Roman" w:cs="Sanskrit 2003"/>
          <w:sz w:val="24"/>
          <w:szCs w:val="24"/>
        </w:rPr>
      </w:pPr>
      <w:r w:rsidRPr="00553D5C">
        <w:rPr>
          <w:rFonts w:ascii="Times New Roman" w:eastAsia="宋体" w:hAnsi="Times New Roman" w:cs="Sanskrit 2003" w:hint="eastAsia"/>
          <w:sz w:val="24"/>
          <w:szCs w:val="24"/>
        </w:rPr>
        <w:t>北京大学外国语学院</w:t>
      </w:r>
      <w:r w:rsidRPr="00553D5C">
        <w:rPr>
          <w:rFonts w:ascii="Times New Roman" w:eastAsia="宋体" w:hAnsi="Times New Roman" w:cs="Sanskrit 2003" w:hint="eastAsia"/>
          <w:sz w:val="24"/>
          <w:szCs w:val="24"/>
        </w:rPr>
        <w:t xml:space="preserve">  </w:t>
      </w:r>
    </w:p>
    <w:p w14:paraId="30D9D191" w14:textId="3B984D06" w:rsidR="00553D5C" w:rsidRPr="00553D5C" w:rsidRDefault="00553D5C" w:rsidP="00553D5C">
      <w:pPr>
        <w:spacing w:line="360" w:lineRule="auto"/>
        <w:ind w:firstLineChars="200" w:firstLine="480"/>
        <w:jc w:val="right"/>
        <w:rPr>
          <w:rFonts w:ascii="Times New Roman" w:eastAsia="宋体" w:hAnsi="Times New Roman" w:cs="Sanskrit 2003"/>
          <w:sz w:val="24"/>
          <w:szCs w:val="24"/>
        </w:rPr>
      </w:pPr>
      <w:r w:rsidRPr="00553D5C">
        <w:rPr>
          <w:rFonts w:ascii="Times New Roman" w:eastAsia="宋体" w:hAnsi="Times New Roman" w:cs="Sanskrit 2003" w:hint="eastAsia"/>
          <w:sz w:val="24"/>
          <w:szCs w:val="24"/>
        </w:rPr>
        <w:t>本科生教务办公室</w:t>
      </w:r>
      <w:r w:rsidRPr="00553D5C">
        <w:rPr>
          <w:rFonts w:ascii="Times New Roman" w:eastAsia="宋体" w:hAnsi="Times New Roman" w:cs="Sanskrit 2003" w:hint="eastAsia"/>
          <w:sz w:val="24"/>
          <w:szCs w:val="24"/>
        </w:rPr>
        <w:t xml:space="preserve"> </w:t>
      </w:r>
    </w:p>
    <w:p w14:paraId="2F496711" w14:textId="1D1FC141" w:rsidR="00553D5C" w:rsidRDefault="00553D5C" w:rsidP="00553D5C">
      <w:pPr>
        <w:spacing w:line="360" w:lineRule="auto"/>
        <w:ind w:firstLineChars="200" w:firstLine="480"/>
        <w:jc w:val="right"/>
        <w:rPr>
          <w:rFonts w:ascii="Times New Roman" w:eastAsia="宋体" w:hAnsi="Times New Roman" w:cs="Sanskrit 2003"/>
          <w:sz w:val="24"/>
          <w:szCs w:val="24"/>
        </w:rPr>
      </w:pPr>
      <w:r w:rsidRPr="00553D5C">
        <w:rPr>
          <w:rFonts w:ascii="Times New Roman" w:eastAsia="宋体" w:hAnsi="Times New Roman" w:cs="Sanskrit 2003" w:hint="eastAsia"/>
          <w:sz w:val="24"/>
          <w:szCs w:val="24"/>
        </w:rPr>
        <w:t>20</w:t>
      </w:r>
      <w:r w:rsidRPr="00553D5C">
        <w:rPr>
          <w:rFonts w:ascii="Times New Roman" w:eastAsia="宋体" w:hAnsi="Times New Roman" w:cs="Sanskrit 2003"/>
          <w:sz w:val="24"/>
          <w:szCs w:val="24"/>
        </w:rPr>
        <w:t>2</w:t>
      </w:r>
      <w:r w:rsidRPr="00553D5C">
        <w:rPr>
          <w:rFonts w:ascii="Times New Roman" w:eastAsia="宋体" w:hAnsi="Times New Roman" w:cs="Sanskrit 2003" w:hint="eastAsia"/>
          <w:sz w:val="24"/>
          <w:szCs w:val="24"/>
        </w:rPr>
        <w:t>5</w:t>
      </w:r>
      <w:r w:rsidRPr="00553D5C">
        <w:rPr>
          <w:rFonts w:ascii="Times New Roman" w:eastAsia="宋体" w:hAnsi="Times New Roman" w:cs="Sanskrit 2003" w:hint="eastAsia"/>
          <w:sz w:val="24"/>
          <w:szCs w:val="24"/>
        </w:rPr>
        <w:t>年</w:t>
      </w:r>
      <w:r w:rsidRPr="00553D5C">
        <w:rPr>
          <w:rFonts w:ascii="Times New Roman" w:eastAsia="宋体" w:hAnsi="Times New Roman" w:cs="Sanskrit 2003" w:hint="eastAsia"/>
          <w:sz w:val="24"/>
          <w:szCs w:val="24"/>
        </w:rPr>
        <w:t>4</w:t>
      </w:r>
      <w:r w:rsidRPr="00553D5C">
        <w:rPr>
          <w:rFonts w:ascii="Times New Roman" w:eastAsia="宋体" w:hAnsi="Times New Roman" w:cs="Sanskrit 2003" w:hint="eastAsia"/>
          <w:sz w:val="24"/>
          <w:szCs w:val="24"/>
        </w:rPr>
        <w:t>月</w:t>
      </w:r>
      <w:r>
        <w:rPr>
          <w:rFonts w:ascii="Times New Roman" w:eastAsia="宋体" w:hAnsi="Times New Roman" w:cs="Sanskrit 2003" w:hint="eastAsia"/>
          <w:sz w:val="24"/>
          <w:szCs w:val="24"/>
        </w:rPr>
        <w:t>14</w:t>
      </w:r>
      <w:r w:rsidRPr="00553D5C">
        <w:rPr>
          <w:rFonts w:ascii="Times New Roman" w:eastAsia="宋体" w:hAnsi="Times New Roman" w:cs="Sanskrit 2003" w:hint="eastAsia"/>
          <w:sz w:val="24"/>
          <w:szCs w:val="24"/>
        </w:rPr>
        <w:t>日</w:t>
      </w:r>
    </w:p>
    <w:p w14:paraId="6645A205" w14:textId="77777777" w:rsidR="00553D5C" w:rsidRDefault="00553D5C">
      <w:pPr>
        <w:widowControl/>
        <w:jc w:val="left"/>
        <w:rPr>
          <w:rFonts w:ascii="Times New Roman" w:eastAsia="宋体" w:hAnsi="Times New Roman" w:cs="Sanskrit 2003"/>
          <w:sz w:val="24"/>
          <w:szCs w:val="24"/>
        </w:rPr>
      </w:pPr>
      <w:r>
        <w:rPr>
          <w:rFonts w:ascii="Times New Roman" w:eastAsia="宋体" w:hAnsi="Times New Roman" w:cs="Sanskrit 2003"/>
          <w:sz w:val="24"/>
          <w:szCs w:val="24"/>
        </w:rPr>
        <w:br w:type="page"/>
      </w:r>
    </w:p>
    <w:p w14:paraId="5EF5CD43" w14:textId="71010CF9" w:rsidR="00A2750F" w:rsidRDefault="00A2750F" w:rsidP="00553D5C">
      <w:pPr>
        <w:shd w:val="clear" w:color="auto" w:fill="FFFFFF"/>
        <w:spacing w:before="240" w:line="276" w:lineRule="auto"/>
        <w:rPr>
          <w:rFonts w:ascii="宋体" w:eastAsia="宋体" w:hAnsi="宋体" w:cs="Meiryo"/>
          <w:sz w:val="24"/>
          <w:szCs w:val="24"/>
        </w:rPr>
      </w:pPr>
      <w:r>
        <w:rPr>
          <w:rFonts w:ascii="宋体" w:eastAsia="宋体" w:hAnsi="宋体" w:cs="Meiryo" w:hint="eastAsia"/>
          <w:sz w:val="24"/>
          <w:szCs w:val="24"/>
        </w:rPr>
        <w:lastRenderedPageBreak/>
        <w:t>附表一：外国语学院外国文学翻译实践项目</w:t>
      </w:r>
      <w:r w:rsidR="00173917">
        <w:rPr>
          <w:rFonts w:ascii="宋体" w:eastAsia="宋体" w:hAnsi="宋体" w:cs="Meiryo" w:hint="eastAsia"/>
          <w:sz w:val="24"/>
          <w:szCs w:val="24"/>
        </w:rPr>
        <w:t>【部分】</w:t>
      </w:r>
      <w:r>
        <w:rPr>
          <w:rFonts w:ascii="宋体" w:eastAsia="宋体" w:hAnsi="宋体" w:cs="Meiryo" w:hint="eastAsia"/>
          <w:sz w:val="24"/>
          <w:szCs w:val="24"/>
        </w:rPr>
        <w:t>导师简介</w:t>
      </w:r>
    </w:p>
    <w:p w14:paraId="4A43530B" w14:textId="411032E5" w:rsidR="00A2750F" w:rsidRDefault="00A2750F" w:rsidP="00553D5C">
      <w:pPr>
        <w:shd w:val="clear" w:color="auto" w:fill="FFFFFF"/>
        <w:spacing w:before="240" w:line="276" w:lineRule="auto"/>
        <w:rPr>
          <w:rFonts w:ascii="宋体" w:eastAsia="宋体" w:hAnsi="宋体" w:cs="Meiryo"/>
          <w:sz w:val="24"/>
          <w:szCs w:val="24"/>
        </w:rPr>
      </w:pPr>
      <w:r w:rsidRPr="00A2750F">
        <w:rPr>
          <w:rFonts w:ascii="宋体" w:eastAsia="宋体" w:hAnsi="宋体" w:cs="Meiryo" w:hint="eastAsia"/>
          <w:b/>
          <w:bCs/>
          <w:sz w:val="24"/>
          <w:szCs w:val="24"/>
        </w:rPr>
        <w:t>闵雪飞：</w:t>
      </w:r>
      <w:r w:rsidRPr="00A2750F">
        <w:rPr>
          <w:rFonts w:ascii="宋体" w:eastAsia="宋体" w:hAnsi="宋体" w:cs="Meiryo" w:hint="eastAsia"/>
          <w:sz w:val="24"/>
          <w:szCs w:val="24"/>
        </w:rPr>
        <w:t>北京大学外国语学院</w:t>
      </w:r>
      <w:r w:rsidR="002E23D5">
        <w:rPr>
          <w:rFonts w:ascii="宋体" w:eastAsia="宋体" w:hAnsi="宋体" w:cs="Meiryo" w:hint="eastAsia"/>
          <w:sz w:val="24"/>
          <w:szCs w:val="24"/>
        </w:rPr>
        <w:t>欧语</w:t>
      </w:r>
      <w:r w:rsidRPr="00A2750F">
        <w:rPr>
          <w:rFonts w:ascii="宋体" w:eastAsia="宋体" w:hAnsi="宋体" w:cs="Meiryo" w:hint="eastAsia"/>
          <w:sz w:val="24"/>
          <w:szCs w:val="24"/>
        </w:rPr>
        <w:t>系葡萄牙语专业副教授，硕士生导师。目前主要致力于葡萄牙语诗歌、女性主义与后殖民主义与国家认同研究。</w:t>
      </w:r>
    </w:p>
    <w:p w14:paraId="2A12B080" w14:textId="4128C0DA" w:rsidR="00A2750F" w:rsidRDefault="00A2750F" w:rsidP="00553D5C">
      <w:pPr>
        <w:shd w:val="clear" w:color="auto" w:fill="FFFFFF"/>
        <w:spacing w:before="240" w:line="276" w:lineRule="auto"/>
        <w:rPr>
          <w:rFonts w:ascii="宋体" w:eastAsia="宋体" w:hAnsi="宋体" w:cs="Meiryo"/>
          <w:sz w:val="24"/>
          <w:szCs w:val="24"/>
        </w:rPr>
      </w:pPr>
      <w:r w:rsidRPr="0094456A">
        <w:rPr>
          <w:rFonts w:ascii="宋体" w:eastAsia="宋体" w:hAnsi="宋体" w:cs="Meiryo" w:hint="eastAsia"/>
          <w:b/>
          <w:bCs/>
          <w:sz w:val="24"/>
          <w:szCs w:val="24"/>
        </w:rPr>
        <w:t>黄燎宇：</w:t>
      </w:r>
      <w:r w:rsidR="00D538FD">
        <w:rPr>
          <w:rFonts w:ascii="宋体" w:eastAsia="宋体" w:hAnsi="宋体" w:cs="Meiryo" w:hint="eastAsia"/>
          <w:sz w:val="24"/>
          <w:szCs w:val="24"/>
        </w:rPr>
        <w:t>北京大学外国语学院德语系教授，博士生导师。研究方向为</w:t>
      </w:r>
      <w:r w:rsidR="00D538FD" w:rsidRPr="00D538FD">
        <w:rPr>
          <w:rFonts w:ascii="宋体" w:eastAsia="宋体" w:hAnsi="宋体" w:cs="Meiryo" w:hint="eastAsia"/>
          <w:sz w:val="24"/>
          <w:szCs w:val="24"/>
        </w:rPr>
        <w:t>德语小说，德语文学批评，德汉翻译</w:t>
      </w:r>
      <w:r w:rsidR="00D538FD">
        <w:rPr>
          <w:rFonts w:ascii="宋体" w:eastAsia="宋体" w:hAnsi="宋体" w:cs="Meiryo" w:hint="eastAsia"/>
          <w:sz w:val="24"/>
          <w:szCs w:val="24"/>
        </w:rPr>
        <w:t>。</w:t>
      </w:r>
    </w:p>
    <w:p w14:paraId="766E07CB" w14:textId="6DDF0643" w:rsidR="00A2750F" w:rsidRDefault="00A2750F" w:rsidP="0094456A">
      <w:pPr>
        <w:shd w:val="clear" w:color="auto" w:fill="FFFFFF"/>
        <w:spacing w:before="240"/>
        <w:rPr>
          <w:rFonts w:ascii="宋体" w:eastAsia="宋体" w:hAnsi="宋体" w:cs="Meiryo"/>
          <w:sz w:val="24"/>
          <w:szCs w:val="24"/>
        </w:rPr>
      </w:pPr>
      <w:r w:rsidRPr="0094456A">
        <w:rPr>
          <w:rFonts w:ascii="宋体" w:eastAsia="宋体" w:hAnsi="宋体" w:cs="Meiryo" w:hint="eastAsia"/>
          <w:b/>
          <w:bCs/>
          <w:sz w:val="24"/>
          <w:szCs w:val="24"/>
        </w:rPr>
        <w:t>范晶晶，</w:t>
      </w:r>
      <w:r w:rsidR="0094456A">
        <w:rPr>
          <w:rFonts w:ascii="宋体" w:eastAsia="宋体" w:hAnsi="宋体" w:cs="Meiryo" w:hint="eastAsia"/>
          <w:sz w:val="24"/>
          <w:szCs w:val="24"/>
        </w:rPr>
        <w:t>北京大学外国语学院梵巴语教研室长聘副教授。</w:t>
      </w:r>
      <w:r w:rsidR="0094456A" w:rsidRPr="0094456A">
        <w:rPr>
          <w:rFonts w:ascii="宋体" w:eastAsia="宋体" w:hAnsi="宋体" w:cs="Meiryo" w:hint="eastAsia"/>
          <w:sz w:val="24"/>
          <w:szCs w:val="24"/>
        </w:rPr>
        <w:t>研究领域和方向</w:t>
      </w:r>
      <w:r w:rsidR="0094456A">
        <w:rPr>
          <w:rFonts w:ascii="宋体" w:eastAsia="宋体" w:hAnsi="宋体" w:cs="Meiryo" w:hint="eastAsia"/>
          <w:sz w:val="24"/>
          <w:szCs w:val="24"/>
        </w:rPr>
        <w:t>为</w:t>
      </w:r>
      <w:r w:rsidR="0094456A" w:rsidRPr="0094456A">
        <w:rPr>
          <w:rFonts w:ascii="宋体" w:eastAsia="宋体" w:hAnsi="宋体" w:cs="Meiryo" w:hint="eastAsia"/>
          <w:sz w:val="24"/>
          <w:szCs w:val="24"/>
        </w:rPr>
        <w:t>梵语，梵语及汉语佛教文献，佛教文学，印度和中国佛教史，印度历史与文化</w:t>
      </w:r>
    </w:p>
    <w:p w14:paraId="75267E03" w14:textId="29946C54" w:rsidR="00A2750F" w:rsidRDefault="00A2750F" w:rsidP="00553D5C">
      <w:pPr>
        <w:shd w:val="clear" w:color="auto" w:fill="FFFFFF"/>
        <w:spacing w:before="240" w:line="276" w:lineRule="auto"/>
        <w:rPr>
          <w:rFonts w:ascii="宋体" w:eastAsia="宋体" w:hAnsi="宋体" w:cs="Meiryo"/>
          <w:sz w:val="24"/>
          <w:szCs w:val="24"/>
        </w:rPr>
      </w:pPr>
      <w:r w:rsidRPr="0094456A">
        <w:rPr>
          <w:rFonts w:ascii="宋体" w:eastAsia="宋体" w:hAnsi="宋体" w:cs="Meiryo" w:hint="eastAsia"/>
          <w:b/>
          <w:bCs/>
          <w:sz w:val="24"/>
          <w:szCs w:val="24"/>
        </w:rPr>
        <w:t>岳远坤，</w:t>
      </w:r>
      <w:r w:rsidR="0094456A">
        <w:rPr>
          <w:rFonts w:ascii="宋体" w:eastAsia="宋体" w:hAnsi="宋体" w:cs="Meiryo" w:hint="eastAsia"/>
          <w:sz w:val="24"/>
          <w:szCs w:val="24"/>
        </w:rPr>
        <w:t>北京大学外国语学院日语系副教授，硕士研究生导师。研究领域和方向为</w:t>
      </w:r>
      <w:r w:rsidR="0094456A" w:rsidRPr="0094456A">
        <w:rPr>
          <w:rFonts w:ascii="宋体" w:eastAsia="宋体" w:hAnsi="宋体" w:cs="Meiryo" w:hint="eastAsia"/>
          <w:sz w:val="24"/>
          <w:szCs w:val="24"/>
        </w:rPr>
        <w:t>日本近世文学、中日比较文学、文学翻译理论与实践</w:t>
      </w:r>
      <w:r w:rsidR="0094456A">
        <w:rPr>
          <w:rFonts w:ascii="宋体" w:eastAsia="宋体" w:hAnsi="宋体" w:cs="Meiryo" w:hint="eastAsia"/>
          <w:sz w:val="24"/>
          <w:szCs w:val="24"/>
        </w:rPr>
        <w:t>。</w:t>
      </w:r>
    </w:p>
    <w:p w14:paraId="78647650" w14:textId="655F5EC4" w:rsidR="00A2750F" w:rsidRDefault="00A2750F" w:rsidP="00553D5C">
      <w:pPr>
        <w:shd w:val="clear" w:color="auto" w:fill="FFFFFF"/>
        <w:spacing w:before="240" w:line="276" w:lineRule="auto"/>
        <w:rPr>
          <w:rFonts w:ascii="宋体" w:eastAsia="宋体" w:hAnsi="宋体" w:cs="Meiryo"/>
          <w:sz w:val="24"/>
          <w:szCs w:val="24"/>
        </w:rPr>
      </w:pPr>
      <w:r w:rsidRPr="0094456A">
        <w:rPr>
          <w:rFonts w:ascii="宋体" w:eastAsia="宋体" w:hAnsi="宋体" w:cs="Meiryo" w:hint="eastAsia"/>
          <w:b/>
          <w:bCs/>
          <w:sz w:val="24"/>
          <w:szCs w:val="24"/>
        </w:rPr>
        <w:t>章文，</w:t>
      </w:r>
      <w:r w:rsidR="0094456A">
        <w:rPr>
          <w:rFonts w:ascii="宋体" w:eastAsia="宋体" w:hAnsi="宋体" w:cs="Meiryo" w:hint="eastAsia"/>
          <w:sz w:val="24"/>
          <w:szCs w:val="24"/>
        </w:rPr>
        <w:t>北京大学外国语学院法语系长聘副教授。研究方向为翻译学</w:t>
      </w:r>
      <w:r w:rsidR="00173917">
        <w:rPr>
          <w:rFonts w:ascii="宋体" w:eastAsia="宋体" w:hAnsi="宋体" w:cs="Meiryo" w:hint="eastAsia"/>
          <w:sz w:val="24"/>
          <w:szCs w:val="24"/>
        </w:rPr>
        <w:t>。</w:t>
      </w:r>
    </w:p>
    <w:p w14:paraId="08A6432B" w14:textId="7F5F32D7" w:rsidR="00A2750F" w:rsidRDefault="00A2750F" w:rsidP="00553D5C">
      <w:pPr>
        <w:shd w:val="clear" w:color="auto" w:fill="FFFFFF"/>
        <w:spacing w:before="240" w:line="276" w:lineRule="auto"/>
        <w:rPr>
          <w:rFonts w:ascii="宋体" w:eastAsia="宋体" w:hAnsi="宋体" w:cs="Meiryo"/>
          <w:sz w:val="24"/>
          <w:szCs w:val="24"/>
        </w:rPr>
      </w:pPr>
      <w:r w:rsidRPr="0094456A">
        <w:rPr>
          <w:rFonts w:ascii="宋体" w:eastAsia="宋体" w:hAnsi="宋体" w:cs="Meiryo" w:hint="eastAsia"/>
          <w:b/>
          <w:bCs/>
          <w:sz w:val="24"/>
          <w:szCs w:val="24"/>
        </w:rPr>
        <w:t>许彤，</w:t>
      </w:r>
      <w:r w:rsidR="0094456A">
        <w:rPr>
          <w:rFonts w:ascii="宋体" w:eastAsia="宋体" w:hAnsi="宋体" w:cs="Meiryo" w:hint="eastAsia"/>
          <w:sz w:val="24"/>
          <w:szCs w:val="24"/>
        </w:rPr>
        <w:t>北京大学外国语学院西班牙语系讲师，研究方向为文学理论、文化研究、现当代诗歌。</w:t>
      </w:r>
    </w:p>
    <w:p w14:paraId="5A4421E4" w14:textId="20003612" w:rsidR="0094456A" w:rsidRDefault="0094456A">
      <w:pPr>
        <w:widowControl/>
        <w:jc w:val="left"/>
        <w:rPr>
          <w:rFonts w:ascii="宋体" w:eastAsia="宋体" w:hAnsi="宋体" w:cs="Meiryo"/>
          <w:sz w:val="24"/>
          <w:szCs w:val="24"/>
        </w:rPr>
      </w:pPr>
      <w:r>
        <w:rPr>
          <w:rFonts w:ascii="宋体" w:eastAsia="宋体" w:hAnsi="宋体" w:cs="Meiryo"/>
          <w:sz w:val="24"/>
          <w:szCs w:val="24"/>
        </w:rPr>
        <w:br w:type="page"/>
      </w:r>
    </w:p>
    <w:p w14:paraId="43272296" w14:textId="77777777" w:rsidR="00A2750F" w:rsidRDefault="00A2750F" w:rsidP="00553D5C">
      <w:pPr>
        <w:shd w:val="clear" w:color="auto" w:fill="FFFFFF"/>
        <w:spacing w:before="240" w:line="276" w:lineRule="auto"/>
        <w:rPr>
          <w:rFonts w:ascii="宋体" w:eastAsia="宋体" w:hAnsi="宋体" w:cs="Meiryo"/>
          <w:sz w:val="24"/>
          <w:szCs w:val="24"/>
        </w:rPr>
      </w:pPr>
    </w:p>
    <w:p w14:paraId="17D3021F" w14:textId="4E459870" w:rsidR="00553D5C" w:rsidRPr="00553D5C" w:rsidRDefault="00553D5C" w:rsidP="00553D5C">
      <w:pPr>
        <w:shd w:val="clear" w:color="auto" w:fill="FFFFFF"/>
        <w:spacing w:before="240" w:line="276" w:lineRule="auto"/>
        <w:rPr>
          <w:rFonts w:ascii="宋体" w:eastAsia="宋体" w:hAnsi="宋体" w:cs="Meiryo"/>
          <w:sz w:val="24"/>
          <w:szCs w:val="24"/>
        </w:rPr>
      </w:pPr>
      <w:r w:rsidRPr="00553D5C">
        <w:rPr>
          <w:rFonts w:ascii="宋体" w:eastAsia="宋体" w:hAnsi="宋体" w:cs="Meiryo" w:hint="eastAsia"/>
          <w:sz w:val="24"/>
          <w:szCs w:val="24"/>
        </w:rPr>
        <w:t>附</w:t>
      </w:r>
      <w:r w:rsidR="00E70F02">
        <w:rPr>
          <w:rFonts w:ascii="宋体" w:eastAsia="宋体" w:hAnsi="宋体" w:cs="Meiryo" w:hint="eastAsia"/>
          <w:sz w:val="24"/>
          <w:szCs w:val="24"/>
        </w:rPr>
        <w:t>表</w:t>
      </w:r>
      <w:r w:rsidR="00A2750F">
        <w:rPr>
          <w:rFonts w:ascii="宋体" w:eastAsia="宋体" w:hAnsi="宋体" w:cs="Meiryo" w:hint="eastAsia"/>
          <w:sz w:val="24"/>
          <w:szCs w:val="24"/>
        </w:rPr>
        <w:t>二</w:t>
      </w:r>
      <w:r w:rsidRPr="00553D5C">
        <w:rPr>
          <w:rFonts w:ascii="宋体" w:eastAsia="宋体" w:hAnsi="宋体" w:cs="Meiryo" w:hint="eastAsia"/>
          <w:sz w:val="24"/>
          <w:szCs w:val="24"/>
        </w:rPr>
        <w:t>：</w:t>
      </w:r>
    </w:p>
    <w:p w14:paraId="15051404" w14:textId="30DCBFF3" w:rsidR="00553D5C" w:rsidRPr="00617774" w:rsidRDefault="00553D5C" w:rsidP="00553D5C">
      <w:pPr>
        <w:spacing w:after="240" w:line="420" w:lineRule="exact"/>
        <w:jc w:val="center"/>
        <w:rPr>
          <w:rFonts w:ascii="黑体" w:eastAsia="黑体" w:hAnsi="黑体"/>
          <w:b/>
          <w:sz w:val="36"/>
          <w:szCs w:val="36"/>
        </w:rPr>
      </w:pPr>
      <w:r w:rsidRPr="00617774">
        <w:rPr>
          <w:rFonts w:ascii="黑体" w:eastAsia="黑体" w:hAnsi="黑体" w:cs="宋体" w:hint="eastAsia"/>
          <w:b/>
          <w:spacing w:val="15"/>
          <w:sz w:val="32"/>
          <w:szCs w:val="30"/>
          <w:lang w:bidi="ar"/>
        </w:rPr>
        <w:t>2025年“外国文学翻译实践”项目申请</w:t>
      </w:r>
      <w:r w:rsidRPr="00617774">
        <w:rPr>
          <w:rFonts w:ascii="黑体" w:eastAsia="黑体" w:hAnsi="黑体" w:hint="eastAsia"/>
          <w:b/>
          <w:sz w:val="36"/>
          <w:szCs w:val="36"/>
        </w:rPr>
        <w:t>表</w:t>
      </w:r>
    </w:p>
    <w:tbl>
      <w:tblPr>
        <w:tblW w:w="9436" w:type="dxa"/>
        <w:jc w:val="center"/>
        <w:tblLayout w:type="fixed"/>
        <w:tblLook w:val="0000" w:firstRow="0" w:lastRow="0" w:firstColumn="0" w:lastColumn="0" w:noHBand="0" w:noVBand="0"/>
      </w:tblPr>
      <w:tblGrid>
        <w:gridCol w:w="1380"/>
        <w:gridCol w:w="2037"/>
        <w:gridCol w:w="2463"/>
        <w:gridCol w:w="3556"/>
      </w:tblGrid>
      <w:tr w:rsidR="00553D5C" w:rsidRPr="00617774" w14:paraId="719E5F2A" w14:textId="77777777" w:rsidTr="00553D5C">
        <w:trPr>
          <w:trHeight w:val="462"/>
          <w:jc w:val="center"/>
        </w:trPr>
        <w:tc>
          <w:tcPr>
            <w:tcW w:w="1380" w:type="dxa"/>
            <w:tcBorders>
              <w:top w:val="single" w:sz="8" w:space="0" w:color="auto"/>
              <w:left w:val="single" w:sz="8" w:space="0" w:color="auto"/>
              <w:bottom w:val="single" w:sz="8" w:space="0" w:color="auto"/>
              <w:right w:val="single" w:sz="8" w:space="0" w:color="auto"/>
            </w:tcBorders>
            <w:vAlign w:val="center"/>
          </w:tcPr>
          <w:p w14:paraId="7EDD8C21" w14:textId="77777777" w:rsidR="00553D5C" w:rsidRPr="00617774" w:rsidRDefault="00553D5C" w:rsidP="009D344E">
            <w:pPr>
              <w:spacing w:line="420" w:lineRule="exact"/>
              <w:jc w:val="center"/>
              <w:rPr>
                <w:rFonts w:ascii="宋体" w:eastAsia="宋体" w:hAnsi="宋体" w:cs="宋体"/>
                <w:b/>
                <w:bCs/>
                <w:sz w:val="24"/>
              </w:rPr>
            </w:pPr>
            <w:r w:rsidRPr="00617774">
              <w:rPr>
                <w:rFonts w:ascii="宋体" w:eastAsia="宋体" w:hAnsi="宋体" w:cs="宋体" w:hint="eastAsia"/>
                <w:b/>
                <w:bCs/>
                <w:sz w:val="24"/>
              </w:rPr>
              <w:t>姓名</w:t>
            </w:r>
          </w:p>
        </w:tc>
        <w:tc>
          <w:tcPr>
            <w:tcW w:w="2037" w:type="dxa"/>
            <w:tcBorders>
              <w:top w:val="single" w:sz="8" w:space="0" w:color="auto"/>
              <w:left w:val="nil"/>
              <w:bottom w:val="single" w:sz="8" w:space="0" w:color="auto"/>
              <w:right w:val="single" w:sz="8" w:space="0" w:color="auto"/>
            </w:tcBorders>
            <w:vAlign w:val="center"/>
          </w:tcPr>
          <w:p w14:paraId="1455D46A" w14:textId="77777777" w:rsidR="00553D5C" w:rsidRPr="00617774" w:rsidRDefault="00553D5C" w:rsidP="009D344E">
            <w:pPr>
              <w:spacing w:line="420" w:lineRule="exact"/>
              <w:jc w:val="center"/>
              <w:rPr>
                <w:rFonts w:ascii="宋体" w:eastAsia="宋体" w:hAnsi="宋体" w:cs="宋体"/>
                <w:bCs/>
                <w:sz w:val="24"/>
              </w:rPr>
            </w:pPr>
          </w:p>
        </w:tc>
        <w:tc>
          <w:tcPr>
            <w:tcW w:w="2463" w:type="dxa"/>
            <w:tcBorders>
              <w:top w:val="single" w:sz="8" w:space="0" w:color="auto"/>
              <w:left w:val="nil"/>
              <w:bottom w:val="single" w:sz="8" w:space="0" w:color="auto"/>
              <w:right w:val="single" w:sz="8" w:space="0" w:color="auto"/>
            </w:tcBorders>
            <w:vAlign w:val="center"/>
          </w:tcPr>
          <w:p w14:paraId="3BC294E4" w14:textId="432789AE" w:rsidR="00553D5C" w:rsidRPr="00617774" w:rsidRDefault="00E70F02" w:rsidP="009D344E">
            <w:pPr>
              <w:spacing w:line="420" w:lineRule="exact"/>
              <w:jc w:val="center"/>
              <w:rPr>
                <w:rFonts w:ascii="宋体" w:eastAsia="宋体" w:hAnsi="宋体" w:cs="宋体"/>
                <w:b/>
                <w:bCs/>
                <w:sz w:val="24"/>
              </w:rPr>
            </w:pPr>
            <w:r w:rsidRPr="00617774">
              <w:rPr>
                <w:rFonts w:ascii="宋体" w:eastAsia="宋体" w:hAnsi="宋体" w:cs="宋体" w:hint="eastAsia"/>
                <w:b/>
                <w:sz w:val="24"/>
              </w:rPr>
              <w:t>学号</w:t>
            </w:r>
          </w:p>
        </w:tc>
        <w:tc>
          <w:tcPr>
            <w:tcW w:w="3556" w:type="dxa"/>
            <w:tcBorders>
              <w:top w:val="single" w:sz="8" w:space="0" w:color="auto"/>
              <w:left w:val="nil"/>
              <w:bottom w:val="single" w:sz="8" w:space="0" w:color="auto"/>
              <w:right w:val="single" w:sz="8" w:space="0" w:color="auto"/>
            </w:tcBorders>
            <w:vAlign w:val="center"/>
          </w:tcPr>
          <w:p w14:paraId="32D6B304" w14:textId="77777777" w:rsidR="00553D5C" w:rsidRPr="00617774" w:rsidRDefault="00553D5C" w:rsidP="009D344E">
            <w:pPr>
              <w:spacing w:line="420" w:lineRule="exact"/>
              <w:rPr>
                <w:rFonts w:ascii="宋体" w:eastAsia="宋体" w:hAnsi="宋体" w:cs="宋体"/>
                <w:bCs/>
                <w:sz w:val="24"/>
              </w:rPr>
            </w:pPr>
          </w:p>
        </w:tc>
      </w:tr>
      <w:tr w:rsidR="00553D5C" w:rsidRPr="00617774" w14:paraId="3841A44F" w14:textId="77777777" w:rsidTr="00553D5C">
        <w:trPr>
          <w:trHeight w:val="462"/>
          <w:jc w:val="center"/>
        </w:trPr>
        <w:tc>
          <w:tcPr>
            <w:tcW w:w="1380" w:type="dxa"/>
            <w:tcBorders>
              <w:top w:val="single" w:sz="8" w:space="0" w:color="auto"/>
              <w:left w:val="single" w:sz="8" w:space="0" w:color="auto"/>
              <w:bottom w:val="single" w:sz="8" w:space="0" w:color="auto"/>
              <w:right w:val="single" w:sz="8" w:space="0" w:color="auto"/>
            </w:tcBorders>
            <w:vAlign w:val="center"/>
          </w:tcPr>
          <w:p w14:paraId="63B5CFBB" w14:textId="75FF031F" w:rsidR="00553D5C" w:rsidRPr="00617774" w:rsidRDefault="00E70F02" w:rsidP="009D344E">
            <w:pPr>
              <w:spacing w:line="420" w:lineRule="exact"/>
              <w:jc w:val="center"/>
              <w:rPr>
                <w:rFonts w:ascii="宋体" w:eastAsia="宋体" w:hAnsi="宋体" w:cs="宋体"/>
                <w:b/>
                <w:bCs/>
                <w:sz w:val="24"/>
              </w:rPr>
            </w:pPr>
            <w:r w:rsidRPr="00617774">
              <w:rPr>
                <w:rFonts w:ascii="宋体" w:eastAsia="宋体" w:hAnsi="宋体" w:cs="宋体" w:hint="eastAsia"/>
                <w:b/>
                <w:sz w:val="24"/>
              </w:rPr>
              <w:t>专业</w:t>
            </w:r>
          </w:p>
        </w:tc>
        <w:tc>
          <w:tcPr>
            <w:tcW w:w="2037" w:type="dxa"/>
            <w:tcBorders>
              <w:top w:val="single" w:sz="8" w:space="0" w:color="auto"/>
              <w:left w:val="nil"/>
              <w:bottom w:val="single" w:sz="8" w:space="0" w:color="auto"/>
              <w:right w:val="single" w:sz="8" w:space="0" w:color="auto"/>
            </w:tcBorders>
            <w:vAlign w:val="center"/>
          </w:tcPr>
          <w:p w14:paraId="50EF3457" w14:textId="77777777" w:rsidR="00553D5C" w:rsidRPr="00617774" w:rsidRDefault="00553D5C" w:rsidP="009D344E">
            <w:pPr>
              <w:spacing w:line="420" w:lineRule="exact"/>
              <w:jc w:val="center"/>
              <w:rPr>
                <w:rFonts w:ascii="宋体" w:eastAsia="宋体" w:hAnsi="宋体" w:cs="宋体"/>
                <w:bCs/>
                <w:sz w:val="24"/>
              </w:rPr>
            </w:pPr>
          </w:p>
        </w:tc>
        <w:tc>
          <w:tcPr>
            <w:tcW w:w="2463" w:type="dxa"/>
            <w:tcBorders>
              <w:top w:val="single" w:sz="8" w:space="0" w:color="auto"/>
              <w:left w:val="nil"/>
              <w:bottom w:val="single" w:sz="8" w:space="0" w:color="auto"/>
              <w:right w:val="single" w:sz="8" w:space="0" w:color="auto"/>
            </w:tcBorders>
            <w:vAlign w:val="center"/>
          </w:tcPr>
          <w:p w14:paraId="03B7CDAB" w14:textId="791BC55C" w:rsidR="00553D5C" w:rsidRPr="00617774" w:rsidRDefault="00E70F02" w:rsidP="009D344E">
            <w:pPr>
              <w:spacing w:line="420" w:lineRule="exact"/>
              <w:jc w:val="center"/>
              <w:rPr>
                <w:rFonts w:ascii="宋体" w:eastAsia="宋体" w:hAnsi="宋体" w:cs="宋体"/>
                <w:b/>
                <w:bCs/>
                <w:sz w:val="24"/>
              </w:rPr>
            </w:pPr>
            <w:r w:rsidRPr="00617774">
              <w:rPr>
                <w:rFonts w:ascii="宋体" w:eastAsia="宋体" w:hAnsi="宋体" w:cs="宋体" w:hint="eastAsia"/>
                <w:b/>
                <w:sz w:val="24"/>
              </w:rPr>
              <w:t>绩点</w:t>
            </w:r>
          </w:p>
        </w:tc>
        <w:tc>
          <w:tcPr>
            <w:tcW w:w="3556" w:type="dxa"/>
            <w:tcBorders>
              <w:top w:val="single" w:sz="8" w:space="0" w:color="auto"/>
              <w:left w:val="nil"/>
              <w:bottom w:val="single" w:sz="8" w:space="0" w:color="auto"/>
              <w:right w:val="single" w:sz="8" w:space="0" w:color="auto"/>
            </w:tcBorders>
            <w:vAlign w:val="center"/>
          </w:tcPr>
          <w:p w14:paraId="3D59C75A" w14:textId="77777777" w:rsidR="00553D5C" w:rsidRPr="00617774" w:rsidRDefault="00553D5C" w:rsidP="009D344E">
            <w:pPr>
              <w:spacing w:line="420" w:lineRule="exact"/>
              <w:jc w:val="center"/>
              <w:rPr>
                <w:rFonts w:ascii="宋体" w:eastAsia="宋体" w:hAnsi="宋体" w:cs="宋体"/>
                <w:bCs/>
                <w:sz w:val="24"/>
              </w:rPr>
            </w:pPr>
          </w:p>
        </w:tc>
      </w:tr>
      <w:tr w:rsidR="00553D5C" w:rsidRPr="00617774" w14:paraId="2FA4C860" w14:textId="77777777" w:rsidTr="00553D5C">
        <w:trPr>
          <w:trHeight w:val="462"/>
          <w:jc w:val="center"/>
        </w:trPr>
        <w:tc>
          <w:tcPr>
            <w:tcW w:w="1380" w:type="dxa"/>
            <w:tcBorders>
              <w:top w:val="single" w:sz="8" w:space="0" w:color="auto"/>
              <w:left w:val="single" w:sz="8" w:space="0" w:color="auto"/>
              <w:bottom w:val="single" w:sz="8" w:space="0" w:color="auto"/>
              <w:right w:val="single" w:sz="8" w:space="0" w:color="auto"/>
            </w:tcBorders>
            <w:vAlign w:val="center"/>
          </w:tcPr>
          <w:p w14:paraId="494931A8" w14:textId="7ECD2980" w:rsidR="00553D5C" w:rsidRPr="00617774" w:rsidRDefault="00E70F02" w:rsidP="009D344E">
            <w:pPr>
              <w:spacing w:line="420" w:lineRule="exact"/>
              <w:jc w:val="center"/>
              <w:rPr>
                <w:rFonts w:ascii="宋体" w:eastAsia="宋体" w:hAnsi="宋体" w:cs="宋体"/>
                <w:b/>
                <w:sz w:val="24"/>
              </w:rPr>
            </w:pPr>
            <w:r w:rsidRPr="00617774">
              <w:rPr>
                <w:rFonts w:ascii="宋体" w:eastAsia="宋体" w:hAnsi="宋体" w:cs="宋体" w:hint="eastAsia"/>
                <w:b/>
                <w:bCs/>
                <w:sz w:val="24"/>
              </w:rPr>
              <w:t>手机</w:t>
            </w:r>
          </w:p>
        </w:tc>
        <w:tc>
          <w:tcPr>
            <w:tcW w:w="2037" w:type="dxa"/>
            <w:tcBorders>
              <w:top w:val="single" w:sz="8" w:space="0" w:color="auto"/>
              <w:left w:val="nil"/>
              <w:bottom w:val="single" w:sz="8" w:space="0" w:color="auto"/>
              <w:right w:val="single" w:sz="8" w:space="0" w:color="auto"/>
            </w:tcBorders>
            <w:vAlign w:val="center"/>
          </w:tcPr>
          <w:p w14:paraId="1802D466" w14:textId="77777777" w:rsidR="00553D5C" w:rsidRPr="00617774" w:rsidRDefault="00553D5C" w:rsidP="009D344E">
            <w:pPr>
              <w:spacing w:line="420" w:lineRule="exact"/>
              <w:rPr>
                <w:rFonts w:ascii="宋体" w:eastAsia="宋体" w:hAnsi="宋体" w:cs="宋体"/>
                <w:bCs/>
                <w:sz w:val="24"/>
              </w:rPr>
            </w:pPr>
          </w:p>
        </w:tc>
        <w:tc>
          <w:tcPr>
            <w:tcW w:w="2463" w:type="dxa"/>
            <w:tcBorders>
              <w:top w:val="single" w:sz="8" w:space="0" w:color="auto"/>
              <w:left w:val="nil"/>
              <w:bottom w:val="single" w:sz="8" w:space="0" w:color="auto"/>
              <w:right w:val="single" w:sz="8" w:space="0" w:color="auto"/>
            </w:tcBorders>
            <w:vAlign w:val="center"/>
          </w:tcPr>
          <w:p w14:paraId="3F9B02C7" w14:textId="6682A24A" w:rsidR="00553D5C" w:rsidRPr="00617774" w:rsidRDefault="00E70F02" w:rsidP="009D344E">
            <w:pPr>
              <w:spacing w:line="420" w:lineRule="exact"/>
              <w:jc w:val="center"/>
              <w:rPr>
                <w:rFonts w:ascii="宋体" w:eastAsia="宋体" w:hAnsi="宋体" w:cs="宋体"/>
                <w:b/>
                <w:bCs/>
                <w:sz w:val="24"/>
              </w:rPr>
            </w:pPr>
            <w:r w:rsidRPr="00617774">
              <w:rPr>
                <w:rFonts w:ascii="宋体" w:eastAsia="宋体" w:hAnsi="宋体" w:cs="宋体" w:hint="eastAsia"/>
                <w:b/>
                <w:sz w:val="24"/>
              </w:rPr>
              <w:t>电子邮箱</w:t>
            </w:r>
          </w:p>
        </w:tc>
        <w:tc>
          <w:tcPr>
            <w:tcW w:w="3556" w:type="dxa"/>
            <w:tcBorders>
              <w:top w:val="single" w:sz="8" w:space="0" w:color="auto"/>
              <w:left w:val="nil"/>
              <w:bottom w:val="single" w:sz="8" w:space="0" w:color="auto"/>
              <w:right w:val="single" w:sz="8" w:space="0" w:color="auto"/>
            </w:tcBorders>
            <w:vAlign w:val="center"/>
          </w:tcPr>
          <w:p w14:paraId="38C66F33" w14:textId="77777777" w:rsidR="00553D5C" w:rsidRPr="00617774" w:rsidRDefault="00553D5C" w:rsidP="009D344E">
            <w:pPr>
              <w:spacing w:line="420" w:lineRule="exact"/>
              <w:jc w:val="center"/>
              <w:rPr>
                <w:rFonts w:ascii="宋体" w:eastAsia="宋体" w:hAnsi="宋体" w:cs="宋体"/>
                <w:bCs/>
                <w:sz w:val="24"/>
              </w:rPr>
            </w:pPr>
          </w:p>
        </w:tc>
      </w:tr>
      <w:tr w:rsidR="00553D5C" w:rsidRPr="00617774" w14:paraId="38C85901" w14:textId="77777777" w:rsidTr="00553D5C">
        <w:trPr>
          <w:trHeight w:val="462"/>
          <w:jc w:val="center"/>
        </w:trPr>
        <w:tc>
          <w:tcPr>
            <w:tcW w:w="3417" w:type="dxa"/>
            <w:gridSpan w:val="2"/>
            <w:tcBorders>
              <w:top w:val="single" w:sz="8" w:space="0" w:color="auto"/>
              <w:left w:val="single" w:sz="8" w:space="0" w:color="auto"/>
              <w:bottom w:val="single" w:sz="8" w:space="0" w:color="auto"/>
              <w:right w:val="single" w:sz="8" w:space="0" w:color="auto"/>
            </w:tcBorders>
            <w:vAlign w:val="center"/>
          </w:tcPr>
          <w:p w14:paraId="3926A7C3" w14:textId="77777777" w:rsidR="00553D5C" w:rsidRPr="00617774" w:rsidRDefault="00553D5C" w:rsidP="009D344E">
            <w:pPr>
              <w:spacing w:line="420" w:lineRule="exact"/>
              <w:rPr>
                <w:rFonts w:ascii="宋体" w:eastAsia="宋体" w:hAnsi="宋体" w:cs="宋体"/>
                <w:b/>
                <w:sz w:val="24"/>
              </w:rPr>
            </w:pPr>
            <w:r w:rsidRPr="00617774">
              <w:rPr>
                <w:rFonts w:ascii="宋体" w:eastAsia="宋体" w:hAnsi="宋体" w:cs="宋体" w:hint="eastAsia"/>
                <w:b/>
                <w:sz w:val="24"/>
              </w:rPr>
              <w:t>是否辅修双学位或参加其他本科证书项目，如有请具体说明</w:t>
            </w:r>
          </w:p>
        </w:tc>
        <w:tc>
          <w:tcPr>
            <w:tcW w:w="6019" w:type="dxa"/>
            <w:gridSpan w:val="2"/>
            <w:tcBorders>
              <w:top w:val="single" w:sz="8" w:space="0" w:color="auto"/>
              <w:left w:val="nil"/>
              <w:bottom w:val="single" w:sz="8" w:space="0" w:color="auto"/>
              <w:right w:val="single" w:sz="8" w:space="0" w:color="auto"/>
            </w:tcBorders>
            <w:vAlign w:val="center"/>
          </w:tcPr>
          <w:p w14:paraId="1AFEB73D" w14:textId="77777777" w:rsidR="00553D5C" w:rsidRPr="00617774" w:rsidRDefault="00553D5C" w:rsidP="009D344E">
            <w:pPr>
              <w:spacing w:line="420" w:lineRule="exact"/>
              <w:jc w:val="center"/>
              <w:rPr>
                <w:rFonts w:ascii="宋体" w:eastAsia="宋体" w:hAnsi="宋体" w:cs="宋体"/>
                <w:bCs/>
                <w:sz w:val="24"/>
              </w:rPr>
            </w:pPr>
          </w:p>
        </w:tc>
      </w:tr>
      <w:tr w:rsidR="00553D5C" w:rsidRPr="00617774" w14:paraId="7D31D00F" w14:textId="77777777" w:rsidTr="00E70F02">
        <w:trPr>
          <w:trHeight w:val="6718"/>
          <w:jc w:val="center"/>
        </w:trPr>
        <w:tc>
          <w:tcPr>
            <w:tcW w:w="9436" w:type="dxa"/>
            <w:gridSpan w:val="4"/>
            <w:tcBorders>
              <w:top w:val="single" w:sz="8" w:space="0" w:color="auto"/>
              <w:left w:val="single" w:sz="8" w:space="0" w:color="auto"/>
              <w:bottom w:val="single" w:sz="8" w:space="0" w:color="auto"/>
              <w:right w:val="single" w:sz="8" w:space="0" w:color="auto"/>
            </w:tcBorders>
            <w:vAlign w:val="bottom"/>
          </w:tcPr>
          <w:p w14:paraId="790B5DE4" w14:textId="77777777" w:rsidR="00553D5C" w:rsidRPr="00617774" w:rsidRDefault="00553D5C" w:rsidP="009D344E">
            <w:pPr>
              <w:rPr>
                <w:rFonts w:ascii="宋体" w:eastAsia="宋体" w:hAnsi="宋体" w:cs="宋体"/>
                <w:bCs/>
                <w:szCs w:val="21"/>
              </w:rPr>
            </w:pPr>
            <w:r w:rsidRPr="00617774">
              <w:rPr>
                <w:rFonts w:ascii="宋体" w:eastAsia="宋体" w:hAnsi="宋体" w:cs="宋体" w:hint="eastAsia"/>
                <w:b/>
                <w:bCs/>
                <w:sz w:val="24"/>
              </w:rPr>
              <w:t>个人陈述：</w:t>
            </w:r>
            <w:r w:rsidRPr="00617774">
              <w:rPr>
                <w:rFonts w:ascii="宋体" w:eastAsia="宋体" w:hAnsi="宋体" w:cs="宋体" w:hint="eastAsia"/>
                <w:bCs/>
                <w:szCs w:val="21"/>
              </w:rPr>
              <w:t>（中文1000—1500字，简述自己申请项目的目的、优势和学习/科研计划）</w:t>
            </w:r>
          </w:p>
          <w:p w14:paraId="441DEE90" w14:textId="77777777" w:rsidR="00553D5C" w:rsidRPr="00617774" w:rsidRDefault="00553D5C" w:rsidP="009D344E">
            <w:pPr>
              <w:spacing w:line="420" w:lineRule="exact"/>
              <w:rPr>
                <w:rFonts w:ascii="宋体" w:eastAsia="宋体" w:hAnsi="宋体" w:cs="宋体"/>
                <w:bCs/>
                <w:szCs w:val="21"/>
              </w:rPr>
            </w:pPr>
          </w:p>
          <w:p w14:paraId="4B55D22B" w14:textId="49E8619F" w:rsidR="00553D5C" w:rsidRDefault="00553D5C" w:rsidP="009D344E">
            <w:pPr>
              <w:spacing w:line="420" w:lineRule="exact"/>
              <w:rPr>
                <w:rFonts w:ascii="宋体" w:eastAsia="宋体" w:hAnsi="宋体" w:cs="宋体"/>
                <w:bCs/>
                <w:szCs w:val="21"/>
              </w:rPr>
            </w:pPr>
          </w:p>
          <w:p w14:paraId="72F5F251" w14:textId="605DFA4C" w:rsidR="00E70F02" w:rsidRDefault="00E70F02" w:rsidP="009D344E">
            <w:pPr>
              <w:spacing w:line="420" w:lineRule="exact"/>
              <w:rPr>
                <w:rFonts w:ascii="宋体" w:eastAsia="宋体" w:hAnsi="宋体" w:cs="宋体"/>
                <w:bCs/>
                <w:szCs w:val="21"/>
              </w:rPr>
            </w:pPr>
          </w:p>
          <w:p w14:paraId="10580C9B" w14:textId="1CE8455E" w:rsidR="00E70F02" w:rsidRDefault="00E70F02" w:rsidP="009D344E">
            <w:pPr>
              <w:spacing w:line="420" w:lineRule="exact"/>
              <w:rPr>
                <w:rFonts w:ascii="宋体" w:eastAsia="宋体" w:hAnsi="宋体" w:cs="宋体"/>
                <w:bCs/>
                <w:szCs w:val="21"/>
              </w:rPr>
            </w:pPr>
          </w:p>
          <w:p w14:paraId="15B9DD53" w14:textId="77777777" w:rsidR="00E70F02" w:rsidRPr="00617774" w:rsidRDefault="00E70F02" w:rsidP="009D344E">
            <w:pPr>
              <w:spacing w:line="420" w:lineRule="exact"/>
              <w:rPr>
                <w:rFonts w:ascii="宋体" w:eastAsia="宋体" w:hAnsi="宋体" w:cs="宋体"/>
                <w:bCs/>
                <w:szCs w:val="21"/>
              </w:rPr>
            </w:pPr>
          </w:p>
          <w:p w14:paraId="6BC4F1DF" w14:textId="5D2510BA" w:rsidR="00553D5C" w:rsidRPr="00617774" w:rsidRDefault="00553D5C" w:rsidP="009D344E">
            <w:pPr>
              <w:spacing w:line="420" w:lineRule="exact"/>
              <w:rPr>
                <w:rFonts w:ascii="宋体" w:eastAsia="宋体" w:hAnsi="宋体" w:cs="宋体"/>
                <w:bCs/>
                <w:szCs w:val="21"/>
              </w:rPr>
            </w:pPr>
          </w:p>
          <w:p w14:paraId="71FF995E" w14:textId="75AB9744" w:rsidR="00553D5C" w:rsidRPr="00617774" w:rsidRDefault="00553D5C" w:rsidP="009D344E">
            <w:pPr>
              <w:spacing w:line="420" w:lineRule="exact"/>
              <w:rPr>
                <w:rFonts w:ascii="宋体" w:eastAsia="宋体" w:hAnsi="宋体" w:cs="宋体"/>
                <w:bCs/>
                <w:szCs w:val="21"/>
              </w:rPr>
            </w:pPr>
          </w:p>
          <w:p w14:paraId="52D7101A" w14:textId="77777777" w:rsidR="00553D5C" w:rsidRPr="00617774" w:rsidRDefault="00553D5C" w:rsidP="009D344E">
            <w:pPr>
              <w:spacing w:line="420" w:lineRule="exact"/>
              <w:rPr>
                <w:rFonts w:ascii="宋体" w:eastAsia="宋体" w:hAnsi="宋体" w:cs="宋体"/>
                <w:bCs/>
                <w:szCs w:val="21"/>
              </w:rPr>
            </w:pPr>
          </w:p>
          <w:p w14:paraId="30D82DF0" w14:textId="77777777" w:rsidR="00553D5C" w:rsidRPr="00617774" w:rsidRDefault="00553D5C" w:rsidP="009D344E">
            <w:pPr>
              <w:spacing w:line="420" w:lineRule="exact"/>
              <w:rPr>
                <w:rFonts w:ascii="宋体" w:eastAsia="宋体" w:hAnsi="宋体" w:cs="宋体"/>
                <w:bCs/>
                <w:szCs w:val="21"/>
              </w:rPr>
            </w:pPr>
          </w:p>
          <w:p w14:paraId="366C9CE1" w14:textId="77777777" w:rsidR="00553D5C" w:rsidRPr="00617774" w:rsidRDefault="00553D5C" w:rsidP="009D344E">
            <w:pPr>
              <w:spacing w:line="420" w:lineRule="exact"/>
              <w:rPr>
                <w:rFonts w:ascii="宋体" w:eastAsia="宋体" w:hAnsi="宋体" w:cs="宋体"/>
                <w:bCs/>
                <w:szCs w:val="21"/>
              </w:rPr>
            </w:pPr>
          </w:p>
          <w:p w14:paraId="7FCB34BB" w14:textId="77777777" w:rsidR="00553D5C" w:rsidRPr="00617774" w:rsidRDefault="00553D5C" w:rsidP="009D344E">
            <w:pPr>
              <w:spacing w:line="420" w:lineRule="exact"/>
              <w:rPr>
                <w:rFonts w:ascii="宋体" w:eastAsia="宋体" w:hAnsi="宋体"/>
                <w:b/>
                <w:szCs w:val="21"/>
              </w:rPr>
            </w:pPr>
          </w:p>
          <w:p w14:paraId="31B2F7B3" w14:textId="77777777" w:rsidR="00553D5C" w:rsidRPr="00617774" w:rsidRDefault="00553D5C" w:rsidP="009D344E">
            <w:pPr>
              <w:spacing w:line="420" w:lineRule="exact"/>
              <w:rPr>
                <w:rFonts w:ascii="宋体" w:eastAsia="宋体" w:hAnsi="宋体"/>
                <w:b/>
                <w:szCs w:val="21"/>
              </w:rPr>
            </w:pPr>
          </w:p>
          <w:p w14:paraId="39D55AFB" w14:textId="77777777" w:rsidR="00553D5C" w:rsidRPr="00617774" w:rsidRDefault="00553D5C" w:rsidP="009D344E">
            <w:pPr>
              <w:spacing w:line="420" w:lineRule="exact"/>
              <w:rPr>
                <w:rFonts w:ascii="宋体" w:eastAsia="宋体" w:hAnsi="宋体"/>
                <w:b/>
                <w:szCs w:val="21"/>
              </w:rPr>
            </w:pPr>
          </w:p>
          <w:p w14:paraId="49101790" w14:textId="77777777" w:rsidR="00553D5C" w:rsidRPr="00617774" w:rsidRDefault="00553D5C" w:rsidP="009D344E">
            <w:pPr>
              <w:wordWrap w:val="0"/>
              <w:spacing w:line="420" w:lineRule="exact"/>
              <w:ind w:right="720"/>
              <w:jc w:val="right"/>
              <w:rPr>
                <w:rFonts w:ascii="宋体" w:eastAsia="宋体" w:hAnsi="宋体"/>
                <w:sz w:val="24"/>
              </w:rPr>
            </w:pPr>
            <w:r w:rsidRPr="00617774">
              <w:rPr>
                <w:rFonts w:ascii="宋体" w:eastAsia="宋体" w:hAnsi="宋体" w:hint="eastAsia"/>
                <w:sz w:val="24"/>
              </w:rPr>
              <w:t xml:space="preserve">学生签名：   </w:t>
            </w:r>
            <w:r w:rsidRPr="00617774">
              <w:rPr>
                <w:rFonts w:ascii="宋体" w:eastAsia="宋体" w:hAnsi="宋体"/>
                <w:sz w:val="24"/>
              </w:rPr>
              <w:t xml:space="preserve">    </w:t>
            </w:r>
          </w:p>
          <w:p w14:paraId="0964DAFD" w14:textId="77777777" w:rsidR="00553D5C" w:rsidRPr="00617774" w:rsidRDefault="00553D5C" w:rsidP="009D344E">
            <w:pPr>
              <w:spacing w:line="420" w:lineRule="exact"/>
              <w:ind w:right="600"/>
              <w:jc w:val="right"/>
              <w:rPr>
                <w:rFonts w:ascii="宋体" w:eastAsia="宋体" w:hAnsi="宋体"/>
                <w:b/>
                <w:sz w:val="24"/>
              </w:rPr>
            </w:pPr>
            <w:r w:rsidRPr="00617774">
              <w:rPr>
                <w:rFonts w:ascii="宋体" w:eastAsia="宋体" w:hAnsi="宋体" w:hint="eastAsia"/>
                <w:sz w:val="24"/>
              </w:rPr>
              <w:t>年    月    日</w:t>
            </w:r>
          </w:p>
        </w:tc>
      </w:tr>
      <w:tr w:rsidR="00E70F02" w:rsidRPr="00617774" w14:paraId="0606DD9D" w14:textId="77777777" w:rsidTr="00E70F02">
        <w:trPr>
          <w:trHeight w:val="1257"/>
          <w:jc w:val="center"/>
        </w:trPr>
        <w:tc>
          <w:tcPr>
            <w:tcW w:w="9436" w:type="dxa"/>
            <w:gridSpan w:val="4"/>
            <w:tcBorders>
              <w:top w:val="single" w:sz="8" w:space="0" w:color="auto"/>
              <w:left w:val="single" w:sz="8" w:space="0" w:color="auto"/>
              <w:bottom w:val="single" w:sz="8" w:space="0" w:color="auto"/>
              <w:right w:val="single" w:sz="8" w:space="0" w:color="auto"/>
            </w:tcBorders>
          </w:tcPr>
          <w:p w14:paraId="0E2A40DC" w14:textId="3CB3B4C6" w:rsidR="00E70F02" w:rsidRPr="00617774" w:rsidRDefault="00E70F02" w:rsidP="009D344E">
            <w:pPr>
              <w:rPr>
                <w:rFonts w:ascii="宋体" w:eastAsia="宋体" w:hAnsi="宋体" w:cs="宋体"/>
                <w:b/>
                <w:bCs/>
                <w:sz w:val="24"/>
              </w:rPr>
            </w:pPr>
            <w:r>
              <w:rPr>
                <w:rFonts w:ascii="宋体" w:eastAsia="宋体" w:hAnsi="宋体" w:cs="宋体" w:hint="eastAsia"/>
                <w:b/>
                <w:bCs/>
                <w:sz w:val="24"/>
              </w:rPr>
              <w:t>导师推荐意见：</w:t>
            </w:r>
          </w:p>
        </w:tc>
      </w:tr>
      <w:tr w:rsidR="00553D5C" w:rsidRPr="00617774" w14:paraId="70404FAD" w14:textId="77777777" w:rsidTr="00E70F02">
        <w:trPr>
          <w:trHeight w:val="1115"/>
          <w:jc w:val="center"/>
        </w:trPr>
        <w:tc>
          <w:tcPr>
            <w:tcW w:w="9436" w:type="dxa"/>
            <w:gridSpan w:val="4"/>
            <w:tcBorders>
              <w:top w:val="single" w:sz="8" w:space="0" w:color="auto"/>
              <w:left w:val="single" w:sz="8" w:space="0" w:color="auto"/>
              <w:bottom w:val="single" w:sz="8" w:space="0" w:color="auto"/>
              <w:right w:val="single" w:sz="8" w:space="0" w:color="auto"/>
            </w:tcBorders>
          </w:tcPr>
          <w:p w14:paraId="7B07B978" w14:textId="39D28AD6" w:rsidR="00553D5C" w:rsidRPr="00617774" w:rsidRDefault="00553D5C" w:rsidP="009D344E">
            <w:pPr>
              <w:spacing w:before="120" w:line="420" w:lineRule="exact"/>
              <w:rPr>
                <w:rFonts w:ascii="宋体" w:eastAsia="宋体" w:hAnsi="宋体"/>
                <w:b/>
              </w:rPr>
            </w:pPr>
            <w:r w:rsidRPr="00617774">
              <w:rPr>
                <w:rFonts w:ascii="宋体" w:eastAsia="宋体" w:hAnsi="宋体" w:hint="eastAsia"/>
                <w:b/>
              </w:rPr>
              <w:t>申请人所在院系（专业）意见：</w:t>
            </w:r>
          </w:p>
          <w:p w14:paraId="3CE74CB4" w14:textId="1F918DCA" w:rsidR="00553D5C" w:rsidRPr="00617774" w:rsidRDefault="00553D5C" w:rsidP="009D344E">
            <w:pPr>
              <w:spacing w:before="120" w:line="420" w:lineRule="exact"/>
              <w:rPr>
                <w:rFonts w:ascii="宋体" w:eastAsia="宋体" w:hAnsi="宋体"/>
                <w:b/>
              </w:rPr>
            </w:pPr>
          </w:p>
          <w:p w14:paraId="2A457FBA" w14:textId="77777777" w:rsidR="00553D5C" w:rsidRPr="00617774" w:rsidRDefault="00553D5C" w:rsidP="009D344E">
            <w:pPr>
              <w:spacing w:before="120" w:line="420" w:lineRule="exact"/>
              <w:rPr>
                <w:rFonts w:ascii="宋体" w:eastAsia="宋体" w:hAnsi="宋体"/>
                <w:b/>
              </w:rPr>
            </w:pPr>
          </w:p>
          <w:p w14:paraId="726331B1" w14:textId="77777777" w:rsidR="00553D5C" w:rsidRPr="00617774" w:rsidRDefault="00553D5C" w:rsidP="009D344E">
            <w:pPr>
              <w:spacing w:line="420" w:lineRule="exact"/>
              <w:rPr>
                <w:rFonts w:ascii="宋体" w:eastAsia="宋体" w:hAnsi="宋体"/>
              </w:rPr>
            </w:pPr>
            <w:r w:rsidRPr="00617774">
              <w:rPr>
                <w:rFonts w:ascii="宋体" w:eastAsia="宋体" w:hAnsi="宋体" w:hint="eastAsia"/>
              </w:rPr>
              <w:lastRenderedPageBreak/>
              <w:t xml:space="preserve">                                                    </w:t>
            </w:r>
            <w:r w:rsidRPr="00617774">
              <w:rPr>
                <w:rFonts w:ascii="宋体" w:eastAsia="宋体" w:hAnsi="宋体"/>
              </w:rPr>
              <w:t xml:space="preserve">        </w:t>
            </w:r>
            <w:r w:rsidRPr="00617774">
              <w:rPr>
                <w:rFonts w:ascii="宋体" w:eastAsia="宋体" w:hAnsi="宋体" w:hint="eastAsia"/>
              </w:rPr>
              <w:t>负责人签名：</w:t>
            </w:r>
          </w:p>
          <w:p w14:paraId="6276524D" w14:textId="77777777" w:rsidR="00553D5C" w:rsidRPr="00617774" w:rsidRDefault="00553D5C" w:rsidP="009D344E">
            <w:pPr>
              <w:ind w:right="480"/>
              <w:jc w:val="right"/>
              <w:rPr>
                <w:rFonts w:ascii="宋体" w:eastAsia="宋体" w:hAnsi="宋体" w:cs="宋体"/>
                <w:b/>
                <w:bCs/>
                <w:sz w:val="24"/>
              </w:rPr>
            </w:pPr>
            <w:r w:rsidRPr="00617774">
              <w:rPr>
                <w:rFonts w:ascii="宋体" w:eastAsia="宋体" w:hAnsi="宋体" w:hint="eastAsia"/>
              </w:rPr>
              <w:t xml:space="preserve">                                                        年    月    日</w:t>
            </w:r>
          </w:p>
        </w:tc>
      </w:tr>
    </w:tbl>
    <w:p w14:paraId="6E3D9BC7" w14:textId="77777777" w:rsidR="00553D5C" w:rsidRPr="00476227" w:rsidRDefault="00553D5C" w:rsidP="00553D5C">
      <w:pPr>
        <w:shd w:val="clear" w:color="auto" w:fill="FFFFFF"/>
        <w:spacing w:before="240" w:line="276" w:lineRule="auto"/>
        <w:rPr>
          <w:rFonts w:ascii="微软雅黑" w:hAnsi="微软雅黑" w:cs="Meiryo"/>
          <w:sz w:val="24"/>
          <w:szCs w:val="24"/>
        </w:rPr>
      </w:pPr>
    </w:p>
    <w:p w14:paraId="3E960A8E" w14:textId="77777777" w:rsidR="00553D5C" w:rsidRPr="00553D5C" w:rsidRDefault="00553D5C" w:rsidP="00553D5C">
      <w:pPr>
        <w:spacing w:line="360" w:lineRule="auto"/>
        <w:ind w:firstLineChars="200" w:firstLine="480"/>
        <w:jc w:val="right"/>
        <w:rPr>
          <w:rFonts w:ascii="Times New Roman" w:eastAsia="宋体" w:hAnsi="Times New Roman" w:cs="Sanskrit 2003"/>
          <w:sz w:val="24"/>
          <w:szCs w:val="24"/>
        </w:rPr>
      </w:pPr>
    </w:p>
    <w:p w14:paraId="15FB8CDB" w14:textId="77777777" w:rsidR="001312E6" w:rsidRPr="00553D5C" w:rsidRDefault="001312E6" w:rsidP="00553D5C">
      <w:pPr>
        <w:spacing w:line="360" w:lineRule="auto"/>
        <w:ind w:firstLineChars="200" w:firstLine="480"/>
        <w:rPr>
          <w:rFonts w:ascii="Times New Roman" w:eastAsia="宋体" w:hAnsi="Times New Roman" w:cs="Sanskrit 2003"/>
          <w:sz w:val="24"/>
          <w:szCs w:val="24"/>
        </w:rPr>
      </w:pPr>
    </w:p>
    <w:sectPr w:rsidR="001312E6" w:rsidRPr="00553D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55F4F" w14:textId="77777777" w:rsidR="00152ABF" w:rsidRDefault="00152ABF" w:rsidP="00703FD2">
      <w:r>
        <w:separator/>
      </w:r>
    </w:p>
  </w:endnote>
  <w:endnote w:type="continuationSeparator" w:id="0">
    <w:p w14:paraId="188ED400" w14:textId="77777777" w:rsidR="00152ABF" w:rsidRDefault="00152ABF" w:rsidP="00703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anskrit 2003">
    <w:altName w:val="Arial"/>
    <w:charset w:val="00"/>
    <w:family w:val="auto"/>
    <w:pitch w:val="variable"/>
    <w:sig w:usb0="A000A007" w:usb1="00000000" w:usb2="00000000" w:usb3="00000000" w:csb0="00000041" w:csb1="00000000"/>
  </w:font>
  <w:font w:name="微软雅黑">
    <w:panose1 w:val="020B0503020204020204"/>
    <w:charset w:val="86"/>
    <w:family w:val="swiss"/>
    <w:pitch w:val="variable"/>
    <w:sig w:usb0="80000287" w:usb1="2ACF3C50" w:usb2="00000016" w:usb3="00000000" w:csb0="0004001F" w:csb1="00000000"/>
  </w:font>
  <w:font w:name="Meiryo">
    <w:charset w:val="80"/>
    <w:family w:val="swiss"/>
    <w:pitch w:val="variable"/>
    <w:sig w:usb0="E00002FF" w:usb1="6AC7FFFF"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11DE" w14:textId="77777777" w:rsidR="00152ABF" w:rsidRDefault="00152ABF" w:rsidP="00703FD2">
      <w:r>
        <w:separator/>
      </w:r>
    </w:p>
  </w:footnote>
  <w:footnote w:type="continuationSeparator" w:id="0">
    <w:p w14:paraId="55B0867B" w14:textId="77777777" w:rsidR="00152ABF" w:rsidRDefault="00152ABF" w:rsidP="00703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5AE"/>
    <w:multiLevelType w:val="hybridMultilevel"/>
    <w:tmpl w:val="2D84B0FE"/>
    <w:lvl w:ilvl="0" w:tplc="C6066D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5C728F1"/>
    <w:multiLevelType w:val="hybridMultilevel"/>
    <w:tmpl w:val="90324C9A"/>
    <w:lvl w:ilvl="0" w:tplc="BB86B12C">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D06785D"/>
    <w:multiLevelType w:val="hybridMultilevel"/>
    <w:tmpl w:val="F4D06538"/>
    <w:lvl w:ilvl="0" w:tplc="0B2CEAD4">
      <w:start w:val="1"/>
      <w:numFmt w:val="japaneseCounting"/>
      <w:lvlText w:val="%1、"/>
      <w:lvlJc w:val="left"/>
      <w:pPr>
        <w:ind w:left="600" w:hanging="600"/>
      </w:pPr>
      <w:rPr>
        <w:rFonts w:hint="default"/>
      </w:rPr>
    </w:lvl>
    <w:lvl w:ilvl="1" w:tplc="B1C4583E">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2D93EA6"/>
    <w:multiLevelType w:val="hybridMultilevel"/>
    <w:tmpl w:val="9D30B434"/>
    <w:lvl w:ilvl="0" w:tplc="40BCD70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B657AF8"/>
    <w:multiLevelType w:val="hybridMultilevel"/>
    <w:tmpl w:val="AEB29792"/>
    <w:lvl w:ilvl="0" w:tplc="A72A7ED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606C6562"/>
    <w:multiLevelType w:val="hybridMultilevel"/>
    <w:tmpl w:val="2D84B0FE"/>
    <w:lvl w:ilvl="0" w:tplc="C6066D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7F5244BE"/>
    <w:multiLevelType w:val="hybridMultilevel"/>
    <w:tmpl w:val="2D84B0FE"/>
    <w:lvl w:ilvl="0" w:tplc="C6066DC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B6"/>
    <w:rsid w:val="001312E6"/>
    <w:rsid w:val="00152ABF"/>
    <w:rsid w:val="00173917"/>
    <w:rsid w:val="002E23D5"/>
    <w:rsid w:val="003A2F67"/>
    <w:rsid w:val="00465517"/>
    <w:rsid w:val="00553D5C"/>
    <w:rsid w:val="005629B6"/>
    <w:rsid w:val="00597021"/>
    <w:rsid w:val="005F39C5"/>
    <w:rsid w:val="00617774"/>
    <w:rsid w:val="006423D1"/>
    <w:rsid w:val="00703FD2"/>
    <w:rsid w:val="007E58EC"/>
    <w:rsid w:val="007E6A33"/>
    <w:rsid w:val="008F0027"/>
    <w:rsid w:val="0090037C"/>
    <w:rsid w:val="0094456A"/>
    <w:rsid w:val="00980B6F"/>
    <w:rsid w:val="00984860"/>
    <w:rsid w:val="009A37B2"/>
    <w:rsid w:val="00A2750F"/>
    <w:rsid w:val="00B11D9F"/>
    <w:rsid w:val="00C23E9B"/>
    <w:rsid w:val="00D25F1E"/>
    <w:rsid w:val="00D538FD"/>
    <w:rsid w:val="00E70F02"/>
    <w:rsid w:val="00E74E41"/>
    <w:rsid w:val="00F17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033AF"/>
  <w15:chartTrackingRefBased/>
  <w15:docId w15:val="{583352F9-9C84-4F4C-B679-CDA8B02F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F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FD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3FD2"/>
    <w:rPr>
      <w:sz w:val="18"/>
      <w:szCs w:val="18"/>
    </w:rPr>
  </w:style>
  <w:style w:type="paragraph" w:styleId="a5">
    <w:name w:val="footer"/>
    <w:basedOn w:val="a"/>
    <w:link w:val="a6"/>
    <w:uiPriority w:val="99"/>
    <w:unhideWhenUsed/>
    <w:rsid w:val="00703FD2"/>
    <w:pPr>
      <w:tabs>
        <w:tab w:val="center" w:pos="4153"/>
        <w:tab w:val="right" w:pos="8306"/>
      </w:tabs>
      <w:snapToGrid w:val="0"/>
      <w:jc w:val="left"/>
    </w:pPr>
    <w:rPr>
      <w:sz w:val="18"/>
      <w:szCs w:val="18"/>
    </w:rPr>
  </w:style>
  <w:style w:type="character" w:customStyle="1" w:styleId="a6">
    <w:name w:val="页脚 字符"/>
    <w:basedOn w:val="a0"/>
    <w:link w:val="a5"/>
    <w:uiPriority w:val="99"/>
    <w:rsid w:val="00703FD2"/>
    <w:rPr>
      <w:sz w:val="18"/>
      <w:szCs w:val="18"/>
    </w:rPr>
  </w:style>
  <w:style w:type="paragraph" w:styleId="a7">
    <w:name w:val="List Paragraph"/>
    <w:basedOn w:val="a"/>
    <w:link w:val="a8"/>
    <w:uiPriority w:val="34"/>
    <w:qFormat/>
    <w:rsid w:val="00703FD2"/>
    <w:pPr>
      <w:ind w:firstLineChars="200" w:firstLine="420"/>
    </w:pPr>
  </w:style>
  <w:style w:type="character" w:customStyle="1" w:styleId="a8">
    <w:name w:val="列表段落 字符"/>
    <w:basedOn w:val="a0"/>
    <w:link w:val="a7"/>
    <w:uiPriority w:val="34"/>
    <w:rsid w:val="00553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14</cp:revision>
  <dcterms:created xsi:type="dcterms:W3CDTF">2025-04-10T08:01:00Z</dcterms:created>
  <dcterms:modified xsi:type="dcterms:W3CDTF">2025-04-11T02:48:00Z</dcterms:modified>
</cp:coreProperties>
</file>